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734" w:rsidRPr="00F21592" w:rsidRDefault="00B44734" w:rsidP="00B44734">
      <w:pPr>
        <w:rPr>
          <w:b/>
        </w:rPr>
      </w:pPr>
      <w:r w:rsidRPr="00F21592">
        <w:rPr>
          <w:b/>
        </w:rPr>
        <w:t>Parent Governor</w:t>
      </w:r>
      <w:r>
        <w:rPr>
          <w:b/>
        </w:rPr>
        <w:t xml:space="preserve"> </w:t>
      </w:r>
      <w:r w:rsidRPr="00F21592">
        <w:rPr>
          <w:b/>
        </w:rPr>
        <w:t xml:space="preserve">Nomination Form </w:t>
      </w:r>
    </w:p>
    <w:p w:rsidR="00B44734" w:rsidRDefault="00B44734" w:rsidP="00B44734">
      <w:pPr>
        <w:pBdr>
          <w:bottom w:val="single" w:sz="4" w:space="1" w:color="auto"/>
        </w:pBdr>
        <w:rPr>
          <w:b/>
        </w:rPr>
      </w:pPr>
      <w:r w:rsidRPr="00F21592">
        <w:rPr>
          <w:b/>
        </w:rPr>
        <w:t>Personal details</w:t>
      </w:r>
    </w:p>
    <w:p w:rsidR="00B44734" w:rsidRPr="00F21592" w:rsidRDefault="00B44734" w:rsidP="00B44734">
      <w:pPr>
        <w:pBdr>
          <w:bottom w:val="single" w:sz="4" w:space="1" w:color="auto"/>
        </w:pBdr>
        <w:rPr>
          <w:b/>
        </w:rPr>
      </w:pPr>
    </w:p>
    <w:tbl>
      <w:tblPr>
        <w:tblW w:w="0" w:type="auto"/>
        <w:tblLook w:val="01E0" w:firstRow="1" w:lastRow="1" w:firstColumn="1" w:lastColumn="1" w:noHBand="0" w:noVBand="0"/>
      </w:tblPr>
      <w:tblGrid>
        <w:gridCol w:w="697"/>
        <w:gridCol w:w="1046"/>
        <w:gridCol w:w="447"/>
        <w:gridCol w:w="24"/>
        <w:gridCol w:w="558"/>
        <w:gridCol w:w="192"/>
        <w:gridCol w:w="773"/>
        <w:gridCol w:w="1188"/>
        <w:gridCol w:w="893"/>
        <w:gridCol w:w="269"/>
        <w:gridCol w:w="45"/>
        <w:gridCol w:w="149"/>
        <w:gridCol w:w="734"/>
        <w:gridCol w:w="110"/>
        <w:gridCol w:w="415"/>
        <w:gridCol w:w="125"/>
        <w:gridCol w:w="666"/>
        <w:gridCol w:w="141"/>
        <w:gridCol w:w="370"/>
        <w:gridCol w:w="179"/>
      </w:tblGrid>
      <w:tr w:rsidR="00B44734" w:rsidRPr="00F21592" w:rsidTr="00C077A7">
        <w:trPr>
          <w:trHeight w:val="482"/>
        </w:trPr>
        <w:tc>
          <w:tcPr>
            <w:tcW w:w="710" w:type="dxa"/>
            <w:tcBorders>
              <w:right w:val="single" w:sz="4" w:space="0" w:color="auto"/>
            </w:tcBorders>
            <w:vAlign w:val="center"/>
          </w:tcPr>
          <w:p w:rsidR="00B44734" w:rsidRPr="00F21592" w:rsidRDefault="00B44734" w:rsidP="00C077A7">
            <w:pPr>
              <w:rPr>
                <w:b/>
                <w:sz w:val="20"/>
                <w:szCs w:val="20"/>
              </w:rPr>
            </w:pPr>
            <w:r w:rsidRPr="00F21592">
              <w:rPr>
                <w:b/>
                <w:sz w:val="20"/>
                <w:szCs w:val="20"/>
              </w:rPr>
              <w:t>Title</w:t>
            </w:r>
          </w:p>
        </w:tc>
        <w:tc>
          <w:tcPr>
            <w:tcW w:w="1200" w:type="dxa"/>
            <w:tcBorders>
              <w:top w:val="single" w:sz="4" w:space="0" w:color="auto"/>
              <w:left w:val="single" w:sz="4" w:space="0" w:color="auto"/>
              <w:bottom w:val="single" w:sz="4" w:space="0" w:color="auto"/>
              <w:right w:val="single" w:sz="4" w:space="0" w:color="auto"/>
            </w:tcBorders>
            <w:vAlign w:val="center"/>
          </w:tcPr>
          <w:p w:rsidR="00B44734" w:rsidRPr="00F21592" w:rsidRDefault="00B44734" w:rsidP="00C077A7">
            <w:pPr>
              <w:rPr>
                <w:sz w:val="20"/>
                <w:szCs w:val="20"/>
              </w:rPr>
            </w:pPr>
          </w:p>
        </w:tc>
        <w:tc>
          <w:tcPr>
            <w:tcW w:w="1080" w:type="dxa"/>
            <w:gridSpan w:val="3"/>
            <w:tcBorders>
              <w:left w:val="single" w:sz="4" w:space="0" w:color="auto"/>
              <w:right w:val="single" w:sz="4" w:space="0" w:color="auto"/>
            </w:tcBorders>
            <w:vAlign w:val="center"/>
          </w:tcPr>
          <w:p w:rsidR="00B44734" w:rsidRPr="00F21592" w:rsidRDefault="00B44734" w:rsidP="00C077A7">
            <w:pPr>
              <w:jc w:val="right"/>
              <w:rPr>
                <w:b/>
                <w:sz w:val="20"/>
                <w:szCs w:val="20"/>
              </w:rPr>
            </w:pPr>
            <w:r w:rsidRPr="00F21592">
              <w:rPr>
                <w:b/>
                <w:sz w:val="20"/>
                <w:szCs w:val="20"/>
              </w:rPr>
              <w:t>Name</w:t>
            </w:r>
          </w:p>
        </w:tc>
        <w:tc>
          <w:tcPr>
            <w:tcW w:w="2519" w:type="dxa"/>
            <w:gridSpan w:val="3"/>
            <w:tcBorders>
              <w:top w:val="single" w:sz="4" w:space="0" w:color="auto"/>
              <w:left w:val="single" w:sz="4" w:space="0" w:color="auto"/>
              <w:bottom w:val="single" w:sz="4" w:space="0" w:color="auto"/>
              <w:right w:val="single" w:sz="4" w:space="0" w:color="auto"/>
            </w:tcBorders>
            <w:vAlign w:val="center"/>
          </w:tcPr>
          <w:p w:rsidR="00B44734" w:rsidRPr="00F21592" w:rsidRDefault="00B44734" w:rsidP="00C077A7">
            <w:pPr>
              <w:rPr>
                <w:sz w:val="20"/>
                <w:szCs w:val="20"/>
              </w:rPr>
            </w:pPr>
          </w:p>
        </w:tc>
        <w:tc>
          <w:tcPr>
            <w:tcW w:w="1244" w:type="dxa"/>
            <w:gridSpan w:val="3"/>
            <w:tcBorders>
              <w:left w:val="single" w:sz="4" w:space="0" w:color="auto"/>
              <w:right w:val="single" w:sz="4" w:space="0" w:color="auto"/>
            </w:tcBorders>
            <w:vAlign w:val="center"/>
          </w:tcPr>
          <w:p w:rsidR="00B44734" w:rsidRPr="00F21592" w:rsidRDefault="00B44734" w:rsidP="00C077A7">
            <w:pPr>
              <w:jc w:val="right"/>
              <w:rPr>
                <w:b/>
                <w:sz w:val="20"/>
                <w:szCs w:val="20"/>
              </w:rPr>
            </w:pPr>
            <w:r w:rsidRPr="00F21592">
              <w:rPr>
                <w:b/>
                <w:sz w:val="20"/>
                <w:szCs w:val="20"/>
              </w:rPr>
              <w:t>Surname</w:t>
            </w:r>
          </w:p>
        </w:tc>
        <w:tc>
          <w:tcPr>
            <w:tcW w:w="3084" w:type="dxa"/>
            <w:gridSpan w:val="9"/>
            <w:tcBorders>
              <w:top w:val="single" w:sz="4" w:space="0" w:color="auto"/>
              <w:left w:val="single" w:sz="4" w:space="0" w:color="auto"/>
              <w:bottom w:val="single" w:sz="4" w:space="0" w:color="auto"/>
              <w:right w:val="single" w:sz="4" w:space="0" w:color="auto"/>
            </w:tcBorders>
            <w:vAlign w:val="center"/>
          </w:tcPr>
          <w:p w:rsidR="00B44734" w:rsidRPr="00F21592" w:rsidRDefault="00B44734" w:rsidP="00C077A7">
            <w:pPr>
              <w:rPr>
                <w:sz w:val="20"/>
                <w:szCs w:val="20"/>
              </w:rPr>
            </w:pPr>
          </w:p>
        </w:tc>
      </w:tr>
      <w:tr w:rsidR="00B44734" w:rsidRPr="00F21592" w:rsidTr="00C077A7">
        <w:trPr>
          <w:trHeight w:val="482"/>
        </w:trPr>
        <w:tc>
          <w:tcPr>
            <w:tcW w:w="6708" w:type="dxa"/>
            <w:gridSpan w:val="10"/>
            <w:vAlign w:val="center"/>
          </w:tcPr>
          <w:p w:rsidR="00B44734" w:rsidRPr="00F21592" w:rsidRDefault="00B44734" w:rsidP="00C077A7">
            <w:pPr>
              <w:tabs>
                <w:tab w:val="left" w:pos="2880"/>
              </w:tabs>
              <w:rPr>
                <w:sz w:val="20"/>
                <w:szCs w:val="20"/>
              </w:rPr>
            </w:pPr>
            <w:r w:rsidRPr="00F21592">
              <w:rPr>
                <w:b/>
                <w:sz w:val="20"/>
                <w:szCs w:val="20"/>
              </w:rPr>
              <w:t xml:space="preserve">Gender </w:t>
            </w:r>
            <w:r w:rsidRPr="00F21592">
              <w:rPr>
                <w:b/>
                <w:sz w:val="20"/>
                <w:szCs w:val="20"/>
              </w:rPr>
              <w:tab/>
            </w:r>
            <w:r w:rsidRPr="00F21592">
              <w:rPr>
                <w:i/>
                <w:sz w:val="20"/>
                <w:szCs w:val="20"/>
              </w:rPr>
              <w:t xml:space="preserve">Please tick </w:t>
            </w:r>
            <w:r w:rsidRPr="00F21592">
              <w:rPr>
                <w:i/>
                <w:sz w:val="20"/>
                <w:szCs w:val="20"/>
              </w:rPr>
              <w:sym w:font="Wingdings" w:char="F0FC"/>
            </w:r>
            <w:r w:rsidRPr="00F21592">
              <w:rPr>
                <w:i/>
                <w:sz w:val="20"/>
                <w:szCs w:val="20"/>
              </w:rPr>
              <w:t xml:space="preserve"> the appropriate response</w:t>
            </w:r>
          </w:p>
        </w:tc>
        <w:tc>
          <w:tcPr>
            <w:tcW w:w="1080" w:type="dxa"/>
            <w:gridSpan w:val="4"/>
            <w:tcBorders>
              <w:right w:val="single" w:sz="4" w:space="0" w:color="auto"/>
            </w:tcBorders>
            <w:vAlign w:val="center"/>
          </w:tcPr>
          <w:p w:rsidR="00B44734" w:rsidRPr="00F21592" w:rsidRDefault="00B44734" w:rsidP="00C077A7">
            <w:pPr>
              <w:jc w:val="right"/>
              <w:rPr>
                <w:b/>
                <w:sz w:val="20"/>
                <w:szCs w:val="20"/>
              </w:rPr>
            </w:pPr>
            <w:r w:rsidRPr="00F21592">
              <w:rPr>
                <w:b/>
                <w:sz w:val="20"/>
                <w:szCs w:val="20"/>
              </w:rPr>
              <w:t>Female</w:t>
            </w:r>
          </w:p>
        </w:tc>
        <w:tc>
          <w:tcPr>
            <w:tcW w:w="600" w:type="dxa"/>
            <w:gridSpan w:val="2"/>
            <w:tcBorders>
              <w:top w:val="single" w:sz="4" w:space="0" w:color="auto"/>
              <w:left w:val="single" w:sz="4" w:space="0" w:color="auto"/>
              <w:bottom w:val="single" w:sz="4" w:space="0" w:color="auto"/>
              <w:right w:val="single" w:sz="4" w:space="0" w:color="auto"/>
            </w:tcBorders>
            <w:vAlign w:val="center"/>
          </w:tcPr>
          <w:p w:rsidR="00B44734" w:rsidRPr="00F21592" w:rsidRDefault="00B44734" w:rsidP="00C077A7">
            <w:pPr>
              <w:rPr>
                <w:sz w:val="20"/>
                <w:szCs w:val="20"/>
              </w:rPr>
            </w:pPr>
          </w:p>
        </w:tc>
        <w:tc>
          <w:tcPr>
            <w:tcW w:w="840" w:type="dxa"/>
            <w:gridSpan w:val="2"/>
            <w:tcBorders>
              <w:left w:val="single" w:sz="4" w:space="0" w:color="auto"/>
              <w:right w:val="single" w:sz="4" w:space="0" w:color="auto"/>
            </w:tcBorders>
            <w:vAlign w:val="center"/>
          </w:tcPr>
          <w:p w:rsidR="00B44734" w:rsidRPr="00F21592" w:rsidRDefault="00B44734" w:rsidP="00C077A7">
            <w:pPr>
              <w:jc w:val="right"/>
              <w:rPr>
                <w:b/>
                <w:sz w:val="20"/>
                <w:szCs w:val="20"/>
              </w:rPr>
            </w:pPr>
            <w:r w:rsidRPr="00F21592">
              <w:rPr>
                <w:b/>
                <w:sz w:val="20"/>
                <w:szCs w:val="20"/>
              </w:rPr>
              <w:t>Male</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B44734" w:rsidRPr="00F21592" w:rsidRDefault="00B44734" w:rsidP="00C077A7">
            <w:pPr>
              <w:rPr>
                <w:sz w:val="20"/>
                <w:szCs w:val="20"/>
              </w:rPr>
            </w:pPr>
          </w:p>
        </w:tc>
      </w:tr>
      <w:tr w:rsidR="00B44734" w:rsidRPr="00F21592" w:rsidTr="00C077A7">
        <w:trPr>
          <w:gridAfter w:val="1"/>
          <w:wAfter w:w="200" w:type="dxa"/>
          <w:trHeight w:val="1169"/>
        </w:trPr>
        <w:tc>
          <w:tcPr>
            <w:tcW w:w="2364" w:type="dxa"/>
            <w:gridSpan w:val="3"/>
            <w:tcBorders>
              <w:right w:val="single" w:sz="4" w:space="0" w:color="auto"/>
            </w:tcBorders>
          </w:tcPr>
          <w:p w:rsidR="00B44734" w:rsidRPr="00F21592" w:rsidRDefault="00B44734" w:rsidP="00C077A7">
            <w:pPr>
              <w:rPr>
                <w:b/>
                <w:sz w:val="20"/>
                <w:szCs w:val="20"/>
              </w:rPr>
            </w:pPr>
            <w:r w:rsidRPr="00F21592">
              <w:rPr>
                <w:b/>
                <w:sz w:val="20"/>
                <w:szCs w:val="20"/>
              </w:rPr>
              <w:t xml:space="preserve">Home address </w:t>
            </w:r>
            <w:r w:rsidRPr="00F21592">
              <w:rPr>
                <w:i/>
                <w:sz w:val="20"/>
                <w:szCs w:val="20"/>
              </w:rPr>
              <w:t>(please include your postcode)</w:t>
            </w:r>
          </w:p>
        </w:tc>
        <w:tc>
          <w:tcPr>
            <w:tcW w:w="7273" w:type="dxa"/>
            <w:gridSpan w:val="16"/>
            <w:tcBorders>
              <w:top w:val="single" w:sz="4" w:space="0" w:color="auto"/>
              <w:left w:val="single" w:sz="4" w:space="0" w:color="auto"/>
              <w:bottom w:val="single" w:sz="4" w:space="0" w:color="auto"/>
              <w:right w:val="single" w:sz="4" w:space="0" w:color="auto"/>
            </w:tcBorders>
            <w:vAlign w:val="center"/>
          </w:tcPr>
          <w:p w:rsidR="00B44734" w:rsidRPr="00F21592" w:rsidRDefault="00B44734" w:rsidP="00C077A7">
            <w:pPr>
              <w:rPr>
                <w:sz w:val="20"/>
                <w:szCs w:val="20"/>
              </w:rPr>
            </w:pPr>
          </w:p>
        </w:tc>
      </w:tr>
      <w:tr w:rsidR="00B44734" w:rsidRPr="00F21592" w:rsidTr="00C077A7">
        <w:trPr>
          <w:trHeight w:val="482"/>
        </w:trPr>
        <w:tc>
          <w:tcPr>
            <w:tcW w:w="2388" w:type="dxa"/>
            <w:gridSpan w:val="4"/>
            <w:tcBorders>
              <w:right w:val="single" w:sz="4" w:space="0" w:color="auto"/>
            </w:tcBorders>
            <w:vAlign w:val="center"/>
          </w:tcPr>
          <w:p w:rsidR="00B44734" w:rsidRPr="00F21592" w:rsidRDefault="00B44734" w:rsidP="00C077A7">
            <w:pPr>
              <w:rPr>
                <w:b/>
                <w:sz w:val="20"/>
                <w:szCs w:val="20"/>
              </w:rPr>
            </w:pPr>
            <w:r w:rsidRPr="00F21592">
              <w:rPr>
                <w:b/>
                <w:sz w:val="20"/>
                <w:szCs w:val="20"/>
              </w:rPr>
              <w:t>Email address</w:t>
            </w:r>
          </w:p>
        </w:tc>
        <w:tc>
          <w:tcPr>
            <w:tcW w:w="7449" w:type="dxa"/>
            <w:gridSpan w:val="16"/>
            <w:tcBorders>
              <w:top w:val="single" w:sz="4" w:space="0" w:color="auto"/>
              <w:left w:val="single" w:sz="4" w:space="0" w:color="auto"/>
              <w:bottom w:val="single" w:sz="4" w:space="0" w:color="auto"/>
              <w:right w:val="single" w:sz="4" w:space="0" w:color="auto"/>
            </w:tcBorders>
            <w:vAlign w:val="center"/>
          </w:tcPr>
          <w:p w:rsidR="00B44734" w:rsidRPr="00F21592" w:rsidRDefault="00B44734" w:rsidP="00C077A7">
            <w:pPr>
              <w:rPr>
                <w:sz w:val="20"/>
                <w:szCs w:val="20"/>
              </w:rPr>
            </w:pPr>
          </w:p>
        </w:tc>
      </w:tr>
      <w:tr w:rsidR="00B44734" w:rsidRPr="00F21592" w:rsidTr="00C07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0" w:type="dxa"/>
        </w:trPr>
        <w:tc>
          <w:tcPr>
            <w:tcW w:w="3209" w:type="dxa"/>
            <w:gridSpan w:val="6"/>
            <w:tcBorders>
              <w:top w:val="nil"/>
              <w:left w:val="nil"/>
              <w:bottom w:val="single" w:sz="4" w:space="0" w:color="auto"/>
              <w:right w:val="nil"/>
            </w:tcBorders>
          </w:tcPr>
          <w:p w:rsidR="00B44734" w:rsidRPr="0094690D" w:rsidRDefault="00B44734" w:rsidP="00C077A7">
            <w:pPr>
              <w:jc w:val="center"/>
              <w:rPr>
                <w:sz w:val="20"/>
                <w:szCs w:val="20"/>
              </w:rPr>
            </w:pPr>
            <w:r w:rsidRPr="0094690D">
              <w:rPr>
                <w:b/>
                <w:sz w:val="20"/>
                <w:szCs w:val="20"/>
              </w:rPr>
              <w:t>Home telephone number</w:t>
            </w:r>
          </w:p>
        </w:tc>
        <w:tc>
          <w:tcPr>
            <w:tcW w:w="3209" w:type="dxa"/>
            <w:gridSpan w:val="3"/>
            <w:tcBorders>
              <w:top w:val="nil"/>
              <w:left w:val="nil"/>
              <w:bottom w:val="single" w:sz="4" w:space="0" w:color="auto"/>
              <w:right w:val="nil"/>
            </w:tcBorders>
          </w:tcPr>
          <w:p w:rsidR="00B44734" w:rsidRPr="0094690D" w:rsidRDefault="00B44734" w:rsidP="00C077A7">
            <w:pPr>
              <w:jc w:val="center"/>
              <w:rPr>
                <w:sz w:val="20"/>
                <w:szCs w:val="20"/>
              </w:rPr>
            </w:pPr>
            <w:r w:rsidRPr="0094690D">
              <w:rPr>
                <w:b/>
                <w:sz w:val="20"/>
                <w:szCs w:val="20"/>
              </w:rPr>
              <w:t>Daytime telephone number</w:t>
            </w:r>
          </w:p>
        </w:tc>
        <w:tc>
          <w:tcPr>
            <w:tcW w:w="3219" w:type="dxa"/>
            <w:gridSpan w:val="10"/>
            <w:tcBorders>
              <w:top w:val="nil"/>
              <w:left w:val="nil"/>
              <w:bottom w:val="single" w:sz="4" w:space="0" w:color="auto"/>
              <w:right w:val="nil"/>
            </w:tcBorders>
          </w:tcPr>
          <w:p w:rsidR="00B44734" w:rsidRPr="0094690D" w:rsidRDefault="00B44734" w:rsidP="00C077A7">
            <w:pPr>
              <w:jc w:val="center"/>
              <w:rPr>
                <w:sz w:val="20"/>
                <w:szCs w:val="20"/>
              </w:rPr>
            </w:pPr>
            <w:r w:rsidRPr="0094690D">
              <w:rPr>
                <w:b/>
                <w:sz w:val="20"/>
                <w:szCs w:val="20"/>
              </w:rPr>
              <w:t>Mobile telephone number</w:t>
            </w:r>
          </w:p>
        </w:tc>
      </w:tr>
      <w:tr w:rsidR="00B44734" w:rsidRPr="00F21592" w:rsidTr="00C07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0" w:type="dxa"/>
          <w:trHeight w:val="482"/>
        </w:trPr>
        <w:tc>
          <w:tcPr>
            <w:tcW w:w="3209" w:type="dxa"/>
            <w:gridSpan w:val="6"/>
            <w:tcBorders>
              <w:top w:val="single" w:sz="4" w:space="0" w:color="auto"/>
            </w:tcBorders>
            <w:vAlign w:val="center"/>
          </w:tcPr>
          <w:p w:rsidR="00B44734" w:rsidRPr="0094690D" w:rsidRDefault="00B44734" w:rsidP="00C077A7">
            <w:pPr>
              <w:rPr>
                <w:sz w:val="20"/>
                <w:szCs w:val="20"/>
              </w:rPr>
            </w:pPr>
          </w:p>
        </w:tc>
        <w:tc>
          <w:tcPr>
            <w:tcW w:w="3209" w:type="dxa"/>
            <w:gridSpan w:val="3"/>
            <w:tcBorders>
              <w:top w:val="single" w:sz="4" w:space="0" w:color="auto"/>
            </w:tcBorders>
            <w:vAlign w:val="center"/>
          </w:tcPr>
          <w:p w:rsidR="00B44734" w:rsidRPr="0094690D" w:rsidRDefault="00B44734" w:rsidP="00C077A7">
            <w:pPr>
              <w:rPr>
                <w:sz w:val="20"/>
                <w:szCs w:val="20"/>
              </w:rPr>
            </w:pPr>
          </w:p>
        </w:tc>
        <w:tc>
          <w:tcPr>
            <w:tcW w:w="3219" w:type="dxa"/>
            <w:gridSpan w:val="10"/>
            <w:tcBorders>
              <w:top w:val="single" w:sz="4" w:space="0" w:color="auto"/>
            </w:tcBorders>
            <w:vAlign w:val="center"/>
          </w:tcPr>
          <w:p w:rsidR="00B44734" w:rsidRPr="0094690D" w:rsidRDefault="00B44734" w:rsidP="00C077A7">
            <w:pPr>
              <w:rPr>
                <w:sz w:val="20"/>
                <w:szCs w:val="20"/>
              </w:rPr>
            </w:pPr>
          </w:p>
        </w:tc>
      </w:tr>
      <w:tr w:rsidR="00B44734" w:rsidRPr="00F21592" w:rsidTr="00C077A7">
        <w:trPr>
          <w:gridAfter w:val="1"/>
          <w:wAfter w:w="200" w:type="dxa"/>
          <w:trHeight w:val="482"/>
        </w:trPr>
        <w:tc>
          <w:tcPr>
            <w:tcW w:w="6924" w:type="dxa"/>
            <w:gridSpan w:val="12"/>
            <w:vAlign w:val="center"/>
          </w:tcPr>
          <w:p w:rsidR="00B44734" w:rsidRPr="00F21592" w:rsidRDefault="00B44734" w:rsidP="00C077A7">
            <w:pPr>
              <w:rPr>
                <w:b/>
                <w:sz w:val="20"/>
                <w:szCs w:val="20"/>
              </w:rPr>
            </w:pPr>
            <w:r w:rsidRPr="00F21592">
              <w:rPr>
                <w:b/>
                <w:sz w:val="20"/>
                <w:szCs w:val="20"/>
              </w:rPr>
              <w:t>Are you an elected member of Hillingdon Council?</w:t>
            </w:r>
          </w:p>
        </w:tc>
        <w:tc>
          <w:tcPr>
            <w:tcW w:w="735" w:type="dxa"/>
            <w:tcBorders>
              <w:right w:val="single" w:sz="4" w:space="0" w:color="auto"/>
            </w:tcBorders>
            <w:vAlign w:val="center"/>
          </w:tcPr>
          <w:p w:rsidR="00B44734" w:rsidRPr="00F21592" w:rsidRDefault="00B44734" w:rsidP="00C077A7">
            <w:pPr>
              <w:jc w:val="right"/>
              <w:rPr>
                <w:b/>
                <w:sz w:val="20"/>
                <w:szCs w:val="20"/>
              </w:rPr>
            </w:pPr>
            <w:r w:rsidRPr="00F21592">
              <w:rPr>
                <w:b/>
                <w:sz w:val="20"/>
                <w:szCs w:val="20"/>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44734" w:rsidRPr="00F21592" w:rsidRDefault="00B44734" w:rsidP="00C077A7">
            <w:pPr>
              <w:rPr>
                <w:sz w:val="20"/>
                <w:szCs w:val="20"/>
              </w:rPr>
            </w:pPr>
          </w:p>
        </w:tc>
        <w:tc>
          <w:tcPr>
            <w:tcW w:w="828" w:type="dxa"/>
            <w:gridSpan w:val="2"/>
            <w:tcBorders>
              <w:left w:val="single" w:sz="4" w:space="0" w:color="auto"/>
              <w:right w:val="single" w:sz="4" w:space="0" w:color="auto"/>
            </w:tcBorders>
            <w:vAlign w:val="center"/>
          </w:tcPr>
          <w:p w:rsidR="00B44734" w:rsidRPr="00F21592" w:rsidRDefault="00B44734" w:rsidP="00C077A7">
            <w:pPr>
              <w:jc w:val="right"/>
              <w:rPr>
                <w:b/>
                <w:sz w:val="20"/>
                <w:szCs w:val="20"/>
              </w:rPr>
            </w:pPr>
            <w:r w:rsidRPr="00F21592">
              <w:rPr>
                <w:b/>
                <w:sz w:val="20"/>
                <w:szCs w:val="20"/>
              </w:rPr>
              <w:t>No</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B44734" w:rsidRPr="00F21592" w:rsidRDefault="00B44734" w:rsidP="00C077A7">
            <w:pPr>
              <w:rPr>
                <w:sz w:val="20"/>
                <w:szCs w:val="20"/>
              </w:rPr>
            </w:pPr>
          </w:p>
        </w:tc>
      </w:tr>
      <w:tr w:rsidR="00B44734" w:rsidRPr="00F21592" w:rsidTr="00C077A7">
        <w:trPr>
          <w:gridAfter w:val="1"/>
          <w:wAfter w:w="200" w:type="dxa"/>
          <w:trHeight w:val="482"/>
        </w:trPr>
        <w:tc>
          <w:tcPr>
            <w:tcW w:w="6924" w:type="dxa"/>
            <w:gridSpan w:val="12"/>
            <w:vAlign w:val="center"/>
          </w:tcPr>
          <w:p w:rsidR="00B44734" w:rsidRPr="00F21592" w:rsidRDefault="00B44734" w:rsidP="00C077A7">
            <w:pPr>
              <w:rPr>
                <w:b/>
                <w:sz w:val="20"/>
                <w:szCs w:val="20"/>
              </w:rPr>
            </w:pPr>
            <w:r w:rsidRPr="00F21592">
              <w:rPr>
                <w:b/>
                <w:sz w:val="20"/>
                <w:szCs w:val="20"/>
              </w:rPr>
              <w:t>Do you work for a local authority or public service?</w:t>
            </w:r>
          </w:p>
        </w:tc>
        <w:tc>
          <w:tcPr>
            <w:tcW w:w="735" w:type="dxa"/>
            <w:tcBorders>
              <w:right w:val="single" w:sz="4" w:space="0" w:color="auto"/>
            </w:tcBorders>
            <w:vAlign w:val="center"/>
          </w:tcPr>
          <w:p w:rsidR="00B44734" w:rsidRPr="00F21592" w:rsidRDefault="00B44734" w:rsidP="00C077A7">
            <w:pPr>
              <w:jc w:val="right"/>
              <w:rPr>
                <w:b/>
                <w:sz w:val="20"/>
                <w:szCs w:val="20"/>
              </w:rPr>
            </w:pPr>
            <w:r w:rsidRPr="00F21592">
              <w:rPr>
                <w:b/>
                <w:sz w:val="20"/>
                <w:szCs w:val="20"/>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44734" w:rsidRPr="00F21592" w:rsidRDefault="00B44734" w:rsidP="00C077A7">
            <w:pPr>
              <w:rPr>
                <w:sz w:val="20"/>
                <w:szCs w:val="20"/>
              </w:rPr>
            </w:pPr>
          </w:p>
        </w:tc>
        <w:tc>
          <w:tcPr>
            <w:tcW w:w="828" w:type="dxa"/>
            <w:gridSpan w:val="2"/>
            <w:tcBorders>
              <w:left w:val="single" w:sz="4" w:space="0" w:color="auto"/>
              <w:right w:val="single" w:sz="4" w:space="0" w:color="auto"/>
            </w:tcBorders>
            <w:vAlign w:val="center"/>
          </w:tcPr>
          <w:p w:rsidR="00B44734" w:rsidRPr="00F21592" w:rsidRDefault="00B44734" w:rsidP="00C077A7">
            <w:pPr>
              <w:jc w:val="right"/>
              <w:rPr>
                <w:b/>
                <w:sz w:val="20"/>
                <w:szCs w:val="20"/>
              </w:rPr>
            </w:pPr>
            <w:r w:rsidRPr="00F21592">
              <w:rPr>
                <w:b/>
                <w:sz w:val="20"/>
                <w:szCs w:val="20"/>
              </w:rPr>
              <w:t>No</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B44734" w:rsidRPr="00F21592" w:rsidRDefault="00B44734" w:rsidP="00C077A7">
            <w:pPr>
              <w:rPr>
                <w:sz w:val="20"/>
                <w:szCs w:val="20"/>
              </w:rPr>
            </w:pPr>
          </w:p>
        </w:tc>
      </w:tr>
      <w:tr w:rsidR="00B44734" w:rsidRPr="00F21592" w:rsidTr="00C077A7">
        <w:trPr>
          <w:gridAfter w:val="1"/>
          <w:wAfter w:w="200" w:type="dxa"/>
          <w:trHeight w:val="482"/>
        </w:trPr>
        <w:tc>
          <w:tcPr>
            <w:tcW w:w="6924" w:type="dxa"/>
            <w:gridSpan w:val="12"/>
            <w:vAlign w:val="center"/>
          </w:tcPr>
          <w:p w:rsidR="00B44734" w:rsidRPr="00F21592" w:rsidRDefault="00B44734" w:rsidP="00C077A7">
            <w:pPr>
              <w:rPr>
                <w:b/>
                <w:sz w:val="20"/>
                <w:szCs w:val="20"/>
              </w:rPr>
            </w:pPr>
            <w:r w:rsidRPr="00F21592">
              <w:rPr>
                <w:b/>
                <w:sz w:val="20"/>
                <w:szCs w:val="20"/>
              </w:rPr>
              <w:t>Do you work at this school, or in any other school?</w:t>
            </w:r>
          </w:p>
        </w:tc>
        <w:tc>
          <w:tcPr>
            <w:tcW w:w="735" w:type="dxa"/>
            <w:tcBorders>
              <w:right w:val="single" w:sz="4" w:space="0" w:color="auto"/>
            </w:tcBorders>
            <w:vAlign w:val="center"/>
          </w:tcPr>
          <w:p w:rsidR="00B44734" w:rsidRPr="00F21592" w:rsidRDefault="00B44734" w:rsidP="00C077A7">
            <w:pPr>
              <w:jc w:val="right"/>
              <w:rPr>
                <w:b/>
                <w:sz w:val="20"/>
                <w:szCs w:val="20"/>
              </w:rPr>
            </w:pPr>
            <w:r w:rsidRPr="00F21592">
              <w:rPr>
                <w:b/>
                <w:sz w:val="20"/>
                <w:szCs w:val="20"/>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B44734" w:rsidRPr="00F21592" w:rsidRDefault="00B44734" w:rsidP="00C077A7">
            <w:pPr>
              <w:rPr>
                <w:sz w:val="20"/>
                <w:szCs w:val="20"/>
              </w:rPr>
            </w:pPr>
          </w:p>
        </w:tc>
        <w:tc>
          <w:tcPr>
            <w:tcW w:w="828" w:type="dxa"/>
            <w:gridSpan w:val="2"/>
            <w:tcBorders>
              <w:left w:val="single" w:sz="4" w:space="0" w:color="auto"/>
              <w:right w:val="single" w:sz="4" w:space="0" w:color="auto"/>
            </w:tcBorders>
            <w:vAlign w:val="center"/>
          </w:tcPr>
          <w:p w:rsidR="00B44734" w:rsidRPr="00F21592" w:rsidRDefault="00B44734" w:rsidP="00C077A7">
            <w:pPr>
              <w:jc w:val="right"/>
              <w:rPr>
                <w:b/>
                <w:sz w:val="20"/>
                <w:szCs w:val="20"/>
              </w:rPr>
            </w:pPr>
            <w:r w:rsidRPr="00F21592">
              <w:rPr>
                <w:b/>
                <w:sz w:val="20"/>
                <w:szCs w:val="20"/>
              </w:rPr>
              <w:t>No</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B44734" w:rsidRPr="00F21592" w:rsidRDefault="00B44734" w:rsidP="00C077A7">
            <w:pPr>
              <w:rPr>
                <w:sz w:val="20"/>
                <w:szCs w:val="20"/>
              </w:rPr>
            </w:pPr>
          </w:p>
        </w:tc>
      </w:tr>
      <w:tr w:rsidR="00B44734" w:rsidRPr="00F21592" w:rsidTr="00C077A7">
        <w:trPr>
          <w:gridAfter w:val="1"/>
          <w:wAfter w:w="200" w:type="dxa"/>
          <w:trHeight w:val="1691"/>
        </w:trPr>
        <w:tc>
          <w:tcPr>
            <w:tcW w:w="4111" w:type="dxa"/>
            <w:gridSpan w:val="7"/>
            <w:tcBorders>
              <w:right w:val="single" w:sz="4" w:space="0" w:color="auto"/>
            </w:tcBorders>
            <w:vAlign w:val="center"/>
          </w:tcPr>
          <w:p w:rsidR="00B44734" w:rsidRPr="00F21592" w:rsidRDefault="00B44734" w:rsidP="00C077A7">
            <w:pPr>
              <w:rPr>
                <w:b/>
                <w:sz w:val="20"/>
                <w:szCs w:val="20"/>
              </w:rPr>
            </w:pPr>
            <w:r w:rsidRPr="00F21592">
              <w:rPr>
                <w:b/>
                <w:sz w:val="20"/>
                <w:szCs w:val="20"/>
              </w:rPr>
              <w:t>Please tell us the name of the child or children, and their class, for which you have legal parental responsibility.</w:t>
            </w:r>
          </w:p>
        </w:tc>
        <w:tc>
          <w:tcPr>
            <w:tcW w:w="5526" w:type="dxa"/>
            <w:gridSpan w:val="12"/>
            <w:tcBorders>
              <w:top w:val="single" w:sz="4" w:space="0" w:color="auto"/>
              <w:left w:val="single" w:sz="4" w:space="0" w:color="auto"/>
              <w:bottom w:val="single" w:sz="4" w:space="0" w:color="auto"/>
              <w:right w:val="single" w:sz="4" w:space="0" w:color="auto"/>
            </w:tcBorders>
            <w:vAlign w:val="center"/>
          </w:tcPr>
          <w:p w:rsidR="00B44734" w:rsidRPr="00F21592" w:rsidRDefault="00B44734" w:rsidP="00C077A7">
            <w:pPr>
              <w:rPr>
                <w:sz w:val="20"/>
                <w:szCs w:val="20"/>
              </w:rPr>
            </w:pPr>
          </w:p>
        </w:tc>
      </w:tr>
      <w:tr w:rsidR="00B44734" w:rsidRPr="00F21592" w:rsidTr="00C077A7">
        <w:trPr>
          <w:gridAfter w:val="1"/>
          <w:wAfter w:w="200" w:type="dxa"/>
          <w:trHeight w:val="482"/>
        </w:trPr>
        <w:tc>
          <w:tcPr>
            <w:tcW w:w="2364" w:type="dxa"/>
            <w:gridSpan w:val="3"/>
            <w:tcBorders>
              <w:right w:val="single" w:sz="4" w:space="0" w:color="auto"/>
            </w:tcBorders>
            <w:vAlign w:val="center"/>
          </w:tcPr>
          <w:p w:rsidR="00B44734" w:rsidRPr="00F21592" w:rsidRDefault="00B44734" w:rsidP="00C077A7">
            <w:pPr>
              <w:rPr>
                <w:b/>
                <w:sz w:val="20"/>
                <w:szCs w:val="20"/>
              </w:rPr>
            </w:pPr>
            <w:r w:rsidRPr="00F21592">
              <w:rPr>
                <w:b/>
                <w:sz w:val="20"/>
                <w:szCs w:val="20"/>
              </w:rPr>
              <w:t>Occupation</w:t>
            </w:r>
          </w:p>
        </w:tc>
        <w:tc>
          <w:tcPr>
            <w:tcW w:w="7273" w:type="dxa"/>
            <w:gridSpan w:val="16"/>
            <w:tcBorders>
              <w:top w:val="single" w:sz="4" w:space="0" w:color="auto"/>
              <w:left w:val="single" w:sz="4" w:space="0" w:color="auto"/>
              <w:bottom w:val="single" w:sz="4" w:space="0" w:color="auto"/>
              <w:right w:val="single" w:sz="4" w:space="0" w:color="auto"/>
            </w:tcBorders>
            <w:vAlign w:val="center"/>
          </w:tcPr>
          <w:p w:rsidR="00B44734" w:rsidRPr="00F21592" w:rsidRDefault="00B44734" w:rsidP="00C077A7">
            <w:pPr>
              <w:rPr>
                <w:sz w:val="20"/>
                <w:szCs w:val="20"/>
              </w:rPr>
            </w:pPr>
          </w:p>
        </w:tc>
      </w:tr>
      <w:tr w:rsidR="00B44734" w:rsidRPr="00F21592" w:rsidTr="00C077A7">
        <w:trPr>
          <w:gridAfter w:val="1"/>
          <w:wAfter w:w="200" w:type="dxa"/>
          <w:trHeight w:val="482"/>
        </w:trPr>
        <w:tc>
          <w:tcPr>
            <w:tcW w:w="2364" w:type="dxa"/>
            <w:gridSpan w:val="3"/>
            <w:tcBorders>
              <w:right w:val="single" w:sz="4" w:space="0" w:color="auto"/>
            </w:tcBorders>
            <w:vAlign w:val="center"/>
          </w:tcPr>
          <w:p w:rsidR="00B44734" w:rsidRPr="00F21592" w:rsidRDefault="00B44734" w:rsidP="00C077A7">
            <w:pPr>
              <w:rPr>
                <w:b/>
                <w:sz w:val="20"/>
                <w:szCs w:val="20"/>
              </w:rPr>
            </w:pPr>
            <w:r w:rsidRPr="00F21592">
              <w:rPr>
                <w:b/>
                <w:sz w:val="20"/>
                <w:szCs w:val="20"/>
              </w:rPr>
              <w:t>Name of employer</w:t>
            </w:r>
          </w:p>
        </w:tc>
        <w:tc>
          <w:tcPr>
            <w:tcW w:w="7273" w:type="dxa"/>
            <w:gridSpan w:val="16"/>
            <w:tcBorders>
              <w:top w:val="single" w:sz="4" w:space="0" w:color="auto"/>
              <w:left w:val="single" w:sz="4" w:space="0" w:color="auto"/>
              <w:bottom w:val="single" w:sz="4" w:space="0" w:color="auto"/>
              <w:right w:val="single" w:sz="4" w:space="0" w:color="auto"/>
            </w:tcBorders>
            <w:vAlign w:val="center"/>
          </w:tcPr>
          <w:p w:rsidR="00B44734" w:rsidRPr="00F21592" w:rsidRDefault="00B44734" w:rsidP="00C077A7">
            <w:pPr>
              <w:rPr>
                <w:sz w:val="20"/>
                <w:szCs w:val="20"/>
              </w:rPr>
            </w:pPr>
          </w:p>
        </w:tc>
      </w:tr>
      <w:tr w:rsidR="00B44734" w:rsidRPr="00F21592" w:rsidTr="00C077A7">
        <w:trPr>
          <w:gridAfter w:val="1"/>
          <w:wAfter w:w="204" w:type="dxa"/>
          <w:trHeight w:val="482"/>
        </w:trPr>
        <w:tc>
          <w:tcPr>
            <w:tcW w:w="6925" w:type="dxa"/>
            <w:gridSpan w:val="12"/>
            <w:vAlign w:val="center"/>
          </w:tcPr>
          <w:p w:rsidR="00B44734" w:rsidRPr="00F21592" w:rsidRDefault="00B44734" w:rsidP="00C077A7">
            <w:pPr>
              <w:rPr>
                <w:sz w:val="20"/>
                <w:szCs w:val="20"/>
              </w:rPr>
            </w:pPr>
            <w:r w:rsidRPr="00F21592">
              <w:rPr>
                <w:b/>
                <w:sz w:val="20"/>
                <w:szCs w:val="20"/>
              </w:rPr>
              <w:t xml:space="preserve">Have you any experience as a school governor? </w:t>
            </w:r>
          </w:p>
        </w:tc>
        <w:tc>
          <w:tcPr>
            <w:tcW w:w="735" w:type="dxa"/>
            <w:tcBorders>
              <w:right w:val="single" w:sz="4" w:space="0" w:color="auto"/>
            </w:tcBorders>
            <w:vAlign w:val="center"/>
          </w:tcPr>
          <w:p w:rsidR="00B44734" w:rsidRPr="00F21592" w:rsidRDefault="00B44734" w:rsidP="00C077A7">
            <w:pPr>
              <w:jc w:val="right"/>
              <w:rPr>
                <w:b/>
                <w:sz w:val="20"/>
                <w:szCs w:val="20"/>
              </w:rPr>
            </w:pPr>
            <w:r w:rsidRPr="00F21592">
              <w:rPr>
                <w:b/>
                <w:sz w:val="20"/>
                <w:szCs w:val="20"/>
              </w:rPr>
              <w:t>*Yes</w:t>
            </w:r>
          </w:p>
        </w:tc>
        <w:tc>
          <w:tcPr>
            <w:tcW w:w="585" w:type="dxa"/>
            <w:gridSpan w:val="2"/>
            <w:tcBorders>
              <w:top w:val="single" w:sz="4" w:space="0" w:color="auto"/>
              <w:left w:val="single" w:sz="4" w:space="0" w:color="auto"/>
              <w:bottom w:val="single" w:sz="4" w:space="0" w:color="auto"/>
              <w:right w:val="single" w:sz="4" w:space="0" w:color="auto"/>
            </w:tcBorders>
            <w:vAlign w:val="center"/>
          </w:tcPr>
          <w:p w:rsidR="00B44734" w:rsidRPr="00F21592" w:rsidRDefault="00B44734" w:rsidP="00C077A7">
            <w:pPr>
              <w:rPr>
                <w:sz w:val="20"/>
                <w:szCs w:val="20"/>
              </w:rPr>
            </w:pPr>
          </w:p>
        </w:tc>
        <w:tc>
          <w:tcPr>
            <w:tcW w:w="828" w:type="dxa"/>
            <w:gridSpan w:val="2"/>
            <w:tcBorders>
              <w:left w:val="single" w:sz="4" w:space="0" w:color="auto"/>
              <w:right w:val="single" w:sz="4" w:space="0" w:color="auto"/>
            </w:tcBorders>
            <w:vAlign w:val="center"/>
          </w:tcPr>
          <w:p w:rsidR="00B44734" w:rsidRPr="00F21592" w:rsidRDefault="00B44734" w:rsidP="00C077A7">
            <w:pPr>
              <w:jc w:val="right"/>
              <w:rPr>
                <w:b/>
                <w:sz w:val="20"/>
                <w:szCs w:val="20"/>
              </w:rPr>
            </w:pPr>
            <w:r w:rsidRPr="00F21592">
              <w:rPr>
                <w:b/>
                <w:sz w:val="20"/>
                <w:szCs w:val="20"/>
              </w:rPr>
              <w:t>No</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B44734" w:rsidRPr="00F21592" w:rsidRDefault="00B44734" w:rsidP="00C077A7">
            <w:pPr>
              <w:rPr>
                <w:sz w:val="20"/>
                <w:szCs w:val="20"/>
              </w:rPr>
            </w:pPr>
          </w:p>
        </w:tc>
      </w:tr>
    </w:tbl>
    <w:p w:rsidR="00B44734" w:rsidRPr="00F21592" w:rsidRDefault="00B44734" w:rsidP="00B44734">
      <w:pPr>
        <w:rPr>
          <w:sz w:val="20"/>
          <w:szCs w:val="20"/>
        </w:rPr>
      </w:pPr>
    </w:p>
    <w:p w:rsidR="00B44734" w:rsidRPr="00F21592" w:rsidRDefault="00B44734" w:rsidP="00B44734">
      <w:pPr>
        <w:rPr>
          <w:b/>
          <w:sz w:val="20"/>
          <w:szCs w:val="20"/>
        </w:rPr>
      </w:pPr>
      <w:r w:rsidRPr="00F21592">
        <w:rPr>
          <w:b/>
          <w:sz w:val="20"/>
          <w:szCs w:val="20"/>
        </w:rPr>
        <w:t>*If you are currently serving as a school governor, or you are involved with a school governing body in any other way, please tell us which school(s) you are involved with.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44734" w:rsidRPr="00F21592" w:rsidTr="00C077A7">
        <w:trPr>
          <w:trHeight w:val="1082"/>
        </w:trPr>
        <w:tc>
          <w:tcPr>
            <w:tcW w:w="9828" w:type="dxa"/>
            <w:vAlign w:val="center"/>
          </w:tcPr>
          <w:p w:rsidR="00B44734" w:rsidRPr="00F21592" w:rsidRDefault="00B44734" w:rsidP="00C077A7">
            <w:pPr>
              <w:rPr>
                <w:sz w:val="20"/>
                <w:szCs w:val="20"/>
              </w:rPr>
            </w:pPr>
          </w:p>
        </w:tc>
      </w:tr>
    </w:tbl>
    <w:p w:rsidR="00B44734" w:rsidRDefault="00B44734" w:rsidP="00B44734">
      <w:pPr>
        <w:rPr>
          <w:b/>
        </w:rPr>
      </w:pPr>
    </w:p>
    <w:p w:rsidR="00B44734" w:rsidRDefault="00B44734" w:rsidP="00B44734">
      <w:pPr>
        <w:rPr>
          <w:b/>
        </w:rPr>
      </w:pPr>
    </w:p>
    <w:p w:rsidR="00B44734" w:rsidRDefault="00B44734" w:rsidP="00B44734">
      <w:pPr>
        <w:rPr>
          <w:b/>
        </w:rPr>
      </w:pPr>
    </w:p>
    <w:p w:rsidR="00B44734" w:rsidRDefault="00B44734" w:rsidP="00B44734">
      <w:pPr>
        <w:rPr>
          <w:b/>
        </w:rPr>
      </w:pPr>
    </w:p>
    <w:p w:rsidR="00B44734" w:rsidRPr="00F21592" w:rsidRDefault="00B44734" w:rsidP="00B44734">
      <w:pPr>
        <w:rPr>
          <w:b/>
        </w:rPr>
      </w:pPr>
      <w:r w:rsidRPr="00F21592">
        <w:rPr>
          <w:b/>
        </w:rPr>
        <w:lastRenderedPageBreak/>
        <w:t>Your skills and attributes</w:t>
      </w:r>
    </w:p>
    <w:p w:rsidR="00B44734" w:rsidRDefault="00B44734" w:rsidP="00B44734">
      <w:pPr>
        <w:rPr>
          <w:sz w:val="20"/>
          <w:szCs w:val="20"/>
        </w:rPr>
      </w:pPr>
      <w:r w:rsidRPr="00F21592">
        <w:rPr>
          <w:sz w:val="20"/>
          <w:szCs w:val="20"/>
        </w:rPr>
        <w:t>The School Governance (Constitution) (England) Regulations 2012 create an explicit requirement that all appointed governors have the skills required to contribute to effective governance and the success of the school. The specific skills that governing bodies need to meet their particular challenges will vary. It is therefore for governing bodies and other appointing persons to determine in their own opinion, having regard to departmental advice, what these skills are and be satisfied that the governors they appoint have them.   Schools and appointing bodies may interpret the word skills to include personal attributes, qualities and capabilities, such as the ability and willingness to learn and develop new skills.</w:t>
      </w:r>
    </w:p>
    <w:p w:rsidR="00B44734" w:rsidRDefault="00B44734" w:rsidP="00B44734">
      <w:pPr>
        <w:rPr>
          <w:b/>
          <w:sz w:val="20"/>
          <w:szCs w:val="20"/>
        </w:rPr>
      </w:pPr>
      <w:r w:rsidRPr="00F21592">
        <w:rPr>
          <w:b/>
          <w:sz w:val="20"/>
          <w:szCs w:val="20"/>
        </w:rPr>
        <w:t>Please tell us about your personal and professional skills and attributes which you will use to support the work of the governing body.</w:t>
      </w:r>
    </w:p>
    <w:p w:rsidR="00B44734" w:rsidRPr="00F21592" w:rsidRDefault="00B44734" w:rsidP="00B44734">
      <w:pPr>
        <w:rPr>
          <w:b/>
          <w:sz w:val="20"/>
          <w:szCs w:val="20"/>
        </w:rPr>
      </w:pPr>
    </w:p>
    <w:tbl>
      <w:tblPr>
        <w:tblW w:w="97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653"/>
        <w:gridCol w:w="1276"/>
        <w:gridCol w:w="1842"/>
      </w:tblGrid>
      <w:tr w:rsidR="00B44734" w:rsidRPr="00F21592" w:rsidTr="00C077A7">
        <w:trPr>
          <w:cantSplit/>
          <w:trHeight w:val="351"/>
          <w:tblHeader/>
        </w:trPr>
        <w:tc>
          <w:tcPr>
            <w:tcW w:w="6653" w:type="dxa"/>
            <w:shd w:val="clear" w:color="auto" w:fill="E6E6E6"/>
            <w:tcMar>
              <w:top w:w="0" w:type="dxa"/>
              <w:left w:w="0" w:type="dxa"/>
              <w:bottom w:w="0" w:type="dxa"/>
              <w:right w:w="0" w:type="dxa"/>
            </w:tcMar>
            <w:vAlign w:val="center"/>
          </w:tcPr>
          <w:p w:rsidR="00B44734" w:rsidRPr="00F21592" w:rsidRDefault="00B44734" w:rsidP="00C077A7">
            <w:pPr>
              <w:ind w:left="142"/>
              <w:rPr>
                <w:b/>
                <w:sz w:val="20"/>
                <w:szCs w:val="20"/>
              </w:rPr>
            </w:pPr>
            <w:r w:rsidRPr="00F21592">
              <w:rPr>
                <w:b/>
                <w:sz w:val="20"/>
                <w:szCs w:val="20"/>
              </w:rPr>
              <w:t>Skills and experience (only comment on those applicable to you)</w:t>
            </w:r>
          </w:p>
        </w:tc>
        <w:tc>
          <w:tcPr>
            <w:tcW w:w="1276" w:type="dxa"/>
            <w:shd w:val="clear" w:color="auto" w:fill="E6E6E6"/>
            <w:tcMar>
              <w:top w:w="0" w:type="dxa"/>
              <w:left w:w="0" w:type="dxa"/>
              <w:bottom w:w="0" w:type="dxa"/>
              <w:right w:w="0" w:type="dxa"/>
            </w:tcMar>
            <w:vAlign w:val="center"/>
          </w:tcPr>
          <w:p w:rsidR="00B44734" w:rsidRPr="00F21592" w:rsidRDefault="00B44734" w:rsidP="00C077A7">
            <w:pPr>
              <w:jc w:val="center"/>
              <w:rPr>
                <w:b/>
                <w:sz w:val="20"/>
                <w:szCs w:val="20"/>
              </w:rPr>
            </w:pPr>
            <w:r w:rsidRPr="00F21592">
              <w:rPr>
                <w:b/>
                <w:sz w:val="20"/>
                <w:szCs w:val="20"/>
              </w:rPr>
              <w:t>Skill level?</w:t>
            </w:r>
          </w:p>
        </w:tc>
        <w:tc>
          <w:tcPr>
            <w:tcW w:w="1842" w:type="dxa"/>
            <w:shd w:val="clear" w:color="auto" w:fill="E6E6E6"/>
            <w:vAlign w:val="center"/>
          </w:tcPr>
          <w:p w:rsidR="00B44734" w:rsidRPr="00F21592" w:rsidRDefault="00B44734" w:rsidP="00C077A7">
            <w:pPr>
              <w:jc w:val="center"/>
              <w:rPr>
                <w:b/>
                <w:sz w:val="20"/>
                <w:szCs w:val="20"/>
              </w:rPr>
            </w:pPr>
            <w:r w:rsidRPr="00F21592">
              <w:rPr>
                <w:b/>
                <w:sz w:val="20"/>
                <w:szCs w:val="20"/>
              </w:rPr>
              <w:t>Experience level?</w:t>
            </w: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Assessment, monitoring and evaluating skills</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Auditing experience and skills</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Chairing meetings or organisational boards</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Children &amp; young people’s services or activities (any sector)</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Coaching/mentoring skills</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Communication skills, including listening and writing</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Community relations experience</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Data analysis skills</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Equal opportunities - understanding and practice</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Financial management, accountancy skills</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Handling complaints, grievances or appeals</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Health &amp; safety understanding</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 xml:space="preserve">Health services (particularly relevant in special schools) </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Human resources expertise and staff recruitment</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ICT &amp;/or management information systems</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Knowledge of, and an interest in the local community</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Leadership and management skills and development</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Negotiation and mediation skills</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Performance management of staff or within an organisation</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Policy development</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Premises and facilities management</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 xml:space="preserve">Problem solving </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Procurement and purchasing</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Professional legal skills</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Project management</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Public relations and marketing</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Public sector knowledge</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Quality assurance</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Risk assessment</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Safeguarding and child protection</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Self-evaluation and/or impact assessment</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Special educational needs and disability (SEND)</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Strategic planning</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lastRenderedPageBreak/>
              <w:t xml:space="preserve">Surveying, consultation and/or research </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Teaching and learning (any sector, any phase)</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r w:rsidR="00B44734" w:rsidRPr="00F21592" w:rsidTr="00C077A7">
        <w:trPr>
          <w:cantSplit/>
        </w:trPr>
        <w:tc>
          <w:tcPr>
            <w:tcW w:w="6653" w:type="dxa"/>
            <w:shd w:val="clear" w:color="auto" w:fill="FFFFFF"/>
            <w:tcMar>
              <w:top w:w="0" w:type="dxa"/>
              <w:left w:w="0" w:type="dxa"/>
              <w:bottom w:w="0" w:type="dxa"/>
              <w:right w:w="0" w:type="dxa"/>
            </w:tcMar>
          </w:tcPr>
          <w:p w:rsidR="00B44734" w:rsidRPr="00F21592" w:rsidRDefault="00B44734" w:rsidP="00C077A7">
            <w:pPr>
              <w:ind w:left="142"/>
              <w:rPr>
                <w:sz w:val="20"/>
                <w:szCs w:val="20"/>
              </w:rPr>
            </w:pPr>
            <w:r w:rsidRPr="00F21592">
              <w:rPr>
                <w:sz w:val="20"/>
                <w:szCs w:val="20"/>
              </w:rPr>
              <w:t>Work placements/career planning</w:t>
            </w:r>
          </w:p>
        </w:tc>
        <w:tc>
          <w:tcPr>
            <w:tcW w:w="1276" w:type="dxa"/>
            <w:shd w:val="clear" w:color="auto" w:fill="FFFFFF"/>
            <w:tcMar>
              <w:top w:w="0" w:type="dxa"/>
              <w:left w:w="0" w:type="dxa"/>
              <w:bottom w:w="0" w:type="dxa"/>
              <w:right w:w="0" w:type="dxa"/>
            </w:tcMar>
            <w:vAlign w:val="center"/>
          </w:tcPr>
          <w:p w:rsidR="00B44734" w:rsidRPr="00F21592" w:rsidRDefault="00B44734" w:rsidP="00C077A7">
            <w:pPr>
              <w:jc w:val="center"/>
              <w:rPr>
                <w:sz w:val="20"/>
                <w:szCs w:val="20"/>
              </w:rPr>
            </w:pPr>
          </w:p>
        </w:tc>
        <w:tc>
          <w:tcPr>
            <w:tcW w:w="1842" w:type="dxa"/>
            <w:shd w:val="clear" w:color="auto" w:fill="FFFFFF"/>
            <w:vAlign w:val="center"/>
          </w:tcPr>
          <w:p w:rsidR="00B44734" w:rsidRPr="00F21592" w:rsidRDefault="00B44734" w:rsidP="00C077A7">
            <w:pPr>
              <w:jc w:val="center"/>
              <w:rPr>
                <w:sz w:val="20"/>
                <w:szCs w:val="20"/>
              </w:rPr>
            </w:pPr>
          </w:p>
        </w:tc>
      </w:tr>
    </w:tbl>
    <w:p w:rsidR="00B44734" w:rsidRPr="00F21592" w:rsidRDefault="00B44734" w:rsidP="00B44734">
      <w:pPr>
        <w:rPr>
          <w:b/>
          <w:sz w:val="20"/>
          <w:szCs w:val="20"/>
        </w:rPr>
      </w:pPr>
      <w:r w:rsidRPr="00F21592">
        <w:rPr>
          <w:b/>
          <w:sz w:val="20"/>
          <w:szCs w:val="20"/>
        </w:rPr>
        <w:t>Please tell us about any other skills, qualifications, training, or personal and/or professional attributes that you can bring to the role</w:t>
      </w:r>
      <w:r>
        <w:rPr>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44734" w:rsidRPr="00F21592" w:rsidTr="00C077A7">
        <w:trPr>
          <w:trHeight w:val="1757"/>
        </w:trPr>
        <w:tc>
          <w:tcPr>
            <w:tcW w:w="9628" w:type="dxa"/>
          </w:tcPr>
          <w:p w:rsidR="00B44734" w:rsidRPr="0094690D" w:rsidRDefault="00B44734" w:rsidP="00C077A7">
            <w:pPr>
              <w:rPr>
                <w:sz w:val="20"/>
                <w:szCs w:val="20"/>
              </w:rPr>
            </w:pPr>
          </w:p>
        </w:tc>
      </w:tr>
    </w:tbl>
    <w:p w:rsidR="00B44734" w:rsidRPr="00F21592" w:rsidRDefault="00B44734" w:rsidP="00B44734">
      <w:pPr>
        <w:rPr>
          <w:b/>
          <w:sz w:val="20"/>
          <w:szCs w:val="20"/>
        </w:rPr>
      </w:pPr>
      <w:r w:rsidRPr="00F21592">
        <w:rPr>
          <w:b/>
          <w:sz w:val="20"/>
          <w:szCs w:val="20"/>
        </w:rPr>
        <w:t>Please tell us about yourself and your reasons for wanting to volunteer as a governor.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44734" w:rsidRPr="00F21592" w:rsidTr="00C077A7">
        <w:trPr>
          <w:trHeight w:val="3097"/>
        </w:trPr>
        <w:tc>
          <w:tcPr>
            <w:tcW w:w="9828" w:type="dxa"/>
            <w:vAlign w:val="center"/>
          </w:tcPr>
          <w:p w:rsidR="00B44734" w:rsidRPr="00F21592" w:rsidRDefault="00B44734" w:rsidP="00C077A7">
            <w:pPr>
              <w:rPr>
                <w:sz w:val="20"/>
                <w:szCs w:val="20"/>
              </w:rPr>
            </w:pPr>
          </w:p>
        </w:tc>
      </w:tr>
    </w:tbl>
    <w:p w:rsidR="00B44734" w:rsidRPr="00F21592" w:rsidRDefault="00B44734" w:rsidP="00B44734">
      <w:pPr>
        <w:rPr>
          <w:b/>
          <w:sz w:val="20"/>
          <w:szCs w:val="20"/>
        </w:rPr>
      </w:pPr>
      <w:r w:rsidRPr="00F21592">
        <w:rPr>
          <w:b/>
          <w:sz w:val="20"/>
          <w:szCs w:val="20"/>
        </w:rPr>
        <w:t>Governors must attend governing body and committee meetings throughout the year, mostly in the evenings. Governors must also make planned visits to the school during the daytime</w:t>
      </w:r>
      <w:r>
        <w:rPr>
          <w:b/>
          <w:sz w:val="20"/>
          <w:szCs w:val="20"/>
        </w:rPr>
        <w:t xml:space="preserve"> around once per term</w:t>
      </w:r>
      <w:r w:rsidRPr="00F21592">
        <w:rPr>
          <w:b/>
          <w:sz w:val="20"/>
          <w:szCs w:val="20"/>
        </w:rPr>
        <w:t>. This involves a time commitment from you.</w:t>
      </w:r>
    </w:p>
    <w:tbl>
      <w:tblPr>
        <w:tblW w:w="0" w:type="auto"/>
        <w:tblLook w:val="01E0" w:firstRow="1" w:lastRow="1" w:firstColumn="1" w:lastColumn="1" w:noHBand="0" w:noVBand="0"/>
      </w:tblPr>
      <w:tblGrid>
        <w:gridCol w:w="6427"/>
        <w:gridCol w:w="712"/>
        <w:gridCol w:w="555"/>
        <w:gridCol w:w="796"/>
        <w:gridCol w:w="531"/>
      </w:tblGrid>
      <w:tr w:rsidR="00B44734" w:rsidRPr="00F21592" w:rsidTr="00C077A7">
        <w:trPr>
          <w:trHeight w:val="482"/>
        </w:trPr>
        <w:tc>
          <w:tcPr>
            <w:tcW w:w="6927" w:type="dxa"/>
            <w:vAlign w:val="center"/>
          </w:tcPr>
          <w:p w:rsidR="00B44734" w:rsidRPr="00F21592" w:rsidRDefault="00B44734" w:rsidP="00C077A7">
            <w:pPr>
              <w:rPr>
                <w:sz w:val="20"/>
                <w:szCs w:val="20"/>
              </w:rPr>
            </w:pPr>
            <w:r w:rsidRPr="00F21592">
              <w:rPr>
                <w:sz w:val="20"/>
                <w:szCs w:val="20"/>
              </w:rPr>
              <w:t>Are you able to spare the time to volunteer as a governor?</w:t>
            </w:r>
          </w:p>
        </w:tc>
        <w:tc>
          <w:tcPr>
            <w:tcW w:w="732" w:type="dxa"/>
            <w:tcBorders>
              <w:right w:val="single" w:sz="4" w:space="0" w:color="auto"/>
            </w:tcBorders>
            <w:vAlign w:val="center"/>
          </w:tcPr>
          <w:p w:rsidR="00B44734" w:rsidRPr="00F21592" w:rsidRDefault="00B44734" w:rsidP="00C077A7">
            <w:pPr>
              <w:jc w:val="right"/>
              <w:rPr>
                <w:b/>
                <w:sz w:val="20"/>
                <w:szCs w:val="20"/>
              </w:rPr>
            </w:pPr>
            <w:r w:rsidRPr="00F21592">
              <w:rPr>
                <w:b/>
                <w:sz w:val="20"/>
                <w:szCs w:val="20"/>
              </w:rPr>
              <w:t>Yes</w:t>
            </w:r>
          </w:p>
        </w:tc>
        <w:tc>
          <w:tcPr>
            <w:tcW w:w="586" w:type="dxa"/>
            <w:tcBorders>
              <w:top w:val="single" w:sz="4" w:space="0" w:color="auto"/>
              <w:left w:val="single" w:sz="4" w:space="0" w:color="auto"/>
              <w:bottom w:val="single" w:sz="4" w:space="0" w:color="auto"/>
              <w:right w:val="single" w:sz="4" w:space="0" w:color="auto"/>
            </w:tcBorders>
            <w:vAlign w:val="center"/>
          </w:tcPr>
          <w:p w:rsidR="00B44734" w:rsidRPr="00F21592" w:rsidRDefault="00B44734" w:rsidP="00C077A7">
            <w:pPr>
              <w:rPr>
                <w:sz w:val="20"/>
                <w:szCs w:val="20"/>
              </w:rPr>
            </w:pPr>
          </w:p>
        </w:tc>
        <w:tc>
          <w:tcPr>
            <w:tcW w:w="828" w:type="dxa"/>
            <w:tcBorders>
              <w:left w:val="single" w:sz="4" w:space="0" w:color="auto"/>
              <w:right w:val="single" w:sz="4" w:space="0" w:color="auto"/>
            </w:tcBorders>
            <w:vAlign w:val="center"/>
          </w:tcPr>
          <w:p w:rsidR="00B44734" w:rsidRPr="00F21592" w:rsidRDefault="00B44734" w:rsidP="00C077A7">
            <w:pPr>
              <w:jc w:val="right"/>
              <w:rPr>
                <w:b/>
                <w:sz w:val="20"/>
                <w:szCs w:val="20"/>
              </w:rPr>
            </w:pPr>
            <w:r w:rsidRPr="00F21592">
              <w:rPr>
                <w:b/>
                <w:sz w:val="20"/>
                <w:szCs w:val="20"/>
              </w:rPr>
              <w:t>No</w:t>
            </w:r>
          </w:p>
        </w:tc>
        <w:tc>
          <w:tcPr>
            <w:tcW w:w="560" w:type="dxa"/>
            <w:tcBorders>
              <w:top w:val="single" w:sz="4" w:space="0" w:color="auto"/>
              <w:left w:val="single" w:sz="4" w:space="0" w:color="auto"/>
              <w:bottom w:val="single" w:sz="4" w:space="0" w:color="auto"/>
              <w:right w:val="single" w:sz="4" w:space="0" w:color="auto"/>
            </w:tcBorders>
            <w:vAlign w:val="center"/>
          </w:tcPr>
          <w:p w:rsidR="00B44734" w:rsidRPr="00F21592" w:rsidRDefault="00B44734" w:rsidP="00C077A7">
            <w:pPr>
              <w:rPr>
                <w:sz w:val="20"/>
                <w:szCs w:val="20"/>
              </w:rPr>
            </w:pPr>
          </w:p>
        </w:tc>
      </w:tr>
    </w:tbl>
    <w:p w:rsidR="00B44734" w:rsidRPr="00F21592" w:rsidRDefault="00B44734" w:rsidP="00B44734">
      <w:pPr>
        <w:rPr>
          <w:sz w:val="20"/>
          <w:szCs w:val="20"/>
        </w:rPr>
      </w:pPr>
      <w:r w:rsidRPr="00F21592">
        <w:rPr>
          <w:b/>
          <w:sz w:val="20"/>
          <w:szCs w:val="20"/>
        </w:rPr>
        <w:t>Governors need to attend training for the role and develop their skills and understanding to support the school.  This may mean attending training in evenings or sometimes during the day.</w:t>
      </w:r>
    </w:p>
    <w:tbl>
      <w:tblPr>
        <w:tblW w:w="0" w:type="auto"/>
        <w:tblLook w:val="01E0" w:firstRow="1" w:lastRow="1" w:firstColumn="1" w:lastColumn="1" w:noHBand="0" w:noVBand="0"/>
      </w:tblPr>
      <w:tblGrid>
        <w:gridCol w:w="6422"/>
        <w:gridCol w:w="712"/>
        <w:gridCol w:w="557"/>
        <w:gridCol w:w="797"/>
        <w:gridCol w:w="533"/>
      </w:tblGrid>
      <w:tr w:rsidR="00B44734" w:rsidRPr="00F21592" w:rsidTr="00C077A7">
        <w:trPr>
          <w:trHeight w:val="482"/>
        </w:trPr>
        <w:tc>
          <w:tcPr>
            <w:tcW w:w="7088" w:type="dxa"/>
            <w:vAlign w:val="center"/>
          </w:tcPr>
          <w:p w:rsidR="00B44734" w:rsidRPr="00F21592" w:rsidRDefault="00B44734" w:rsidP="00C077A7">
            <w:pPr>
              <w:rPr>
                <w:sz w:val="20"/>
                <w:szCs w:val="20"/>
              </w:rPr>
            </w:pPr>
            <w:r w:rsidRPr="00F21592">
              <w:rPr>
                <w:sz w:val="20"/>
                <w:szCs w:val="20"/>
              </w:rPr>
              <w:t xml:space="preserve">Are you willing to do this? </w:t>
            </w:r>
          </w:p>
        </w:tc>
        <w:tc>
          <w:tcPr>
            <w:tcW w:w="737" w:type="dxa"/>
            <w:tcBorders>
              <w:right w:val="single" w:sz="4" w:space="0" w:color="auto"/>
            </w:tcBorders>
            <w:vAlign w:val="center"/>
          </w:tcPr>
          <w:p w:rsidR="00B44734" w:rsidRPr="00F21592" w:rsidRDefault="00B44734" w:rsidP="00C077A7">
            <w:pPr>
              <w:jc w:val="right"/>
              <w:rPr>
                <w:b/>
                <w:sz w:val="20"/>
                <w:szCs w:val="20"/>
              </w:rPr>
            </w:pPr>
            <w:r w:rsidRPr="00F21592">
              <w:rPr>
                <w:b/>
                <w:sz w:val="20"/>
                <w:szCs w:val="20"/>
              </w:rPr>
              <w:t>Yes</w:t>
            </w:r>
          </w:p>
        </w:tc>
        <w:tc>
          <w:tcPr>
            <w:tcW w:w="596" w:type="dxa"/>
            <w:tcBorders>
              <w:top w:val="single" w:sz="4" w:space="0" w:color="auto"/>
              <w:left w:val="single" w:sz="4" w:space="0" w:color="auto"/>
              <w:bottom w:val="single" w:sz="4" w:space="0" w:color="auto"/>
              <w:right w:val="single" w:sz="4" w:space="0" w:color="auto"/>
            </w:tcBorders>
            <w:vAlign w:val="center"/>
          </w:tcPr>
          <w:p w:rsidR="00B44734" w:rsidRPr="00F21592" w:rsidRDefault="00B44734" w:rsidP="00C077A7">
            <w:pPr>
              <w:rPr>
                <w:sz w:val="20"/>
                <w:szCs w:val="20"/>
              </w:rPr>
            </w:pPr>
          </w:p>
        </w:tc>
        <w:tc>
          <w:tcPr>
            <w:tcW w:w="837" w:type="dxa"/>
            <w:tcBorders>
              <w:left w:val="single" w:sz="4" w:space="0" w:color="auto"/>
              <w:right w:val="single" w:sz="4" w:space="0" w:color="auto"/>
            </w:tcBorders>
            <w:vAlign w:val="center"/>
          </w:tcPr>
          <w:p w:rsidR="00B44734" w:rsidRPr="00F21592" w:rsidRDefault="00B44734" w:rsidP="00C077A7">
            <w:pPr>
              <w:jc w:val="right"/>
              <w:rPr>
                <w:b/>
                <w:sz w:val="20"/>
                <w:szCs w:val="20"/>
              </w:rPr>
            </w:pPr>
            <w:r w:rsidRPr="00F21592">
              <w:rPr>
                <w:b/>
                <w:sz w:val="20"/>
                <w:szCs w:val="20"/>
              </w:rPr>
              <w:t>No</w:t>
            </w:r>
          </w:p>
        </w:tc>
        <w:tc>
          <w:tcPr>
            <w:tcW w:w="570" w:type="dxa"/>
            <w:tcBorders>
              <w:top w:val="single" w:sz="4" w:space="0" w:color="auto"/>
              <w:left w:val="single" w:sz="4" w:space="0" w:color="auto"/>
              <w:bottom w:val="single" w:sz="4" w:space="0" w:color="auto"/>
              <w:right w:val="single" w:sz="4" w:space="0" w:color="auto"/>
            </w:tcBorders>
            <w:vAlign w:val="center"/>
          </w:tcPr>
          <w:p w:rsidR="00B44734" w:rsidRPr="00F21592" w:rsidRDefault="00B44734" w:rsidP="00C077A7">
            <w:pPr>
              <w:rPr>
                <w:sz w:val="20"/>
                <w:szCs w:val="20"/>
              </w:rPr>
            </w:pPr>
          </w:p>
        </w:tc>
      </w:tr>
    </w:tbl>
    <w:p w:rsidR="00B44734" w:rsidRPr="00F21592" w:rsidRDefault="00B44734" w:rsidP="00B44734">
      <w:pPr>
        <w:rPr>
          <w:sz w:val="20"/>
          <w:szCs w:val="20"/>
        </w:rPr>
      </w:pPr>
      <w:r w:rsidRPr="00F21592">
        <w:rPr>
          <w:b/>
          <w:sz w:val="20"/>
          <w:szCs w:val="20"/>
        </w:rPr>
        <w:t>Governors must be actively involved in meetings by reading papers in advance, preparing questions, listening and contributing to discussions and ideas for improving the school.</w:t>
      </w:r>
    </w:p>
    <w:tbl>
      <w:tblPr>
        <w:tblW w:w="0" w:type="auto"/>
        <w:tblLook w:val="01E0" w:firstRow="1" w:lastRow="1" w:firstColumn="1" w:lastColumn="1" w:noHBand="0" w:noVBand="0"/>
      </w:tblPr>
      <w:tblGrid>
        <w:gridCol w:w="6428"/>
        <w:gridCol w:w="711"/>
        <w:gridCol w:w="555"/>
        <w:gridCol w:w="795"/>
        <w:gridCol w:w="532"/>
      </w:tblGrid>
      <w:tr w:rsidR="00B44734" w:rsidRPr="00F21592" w:rsidTr="00C077A7">
        <w:trPr>
          <w:trHeight w:val="482"/>
        </w:trPr>
        <w:tc>
          <w:tcPr>
            <w:tcW w:w="7088" w:type="dxa"/>
            <w:vAlign w:val="center"/>
          </w:tcPr>
          <w:p w:rsidR="00B44734" w:rsidRPr="00F21592" w:rsidRDefault="00B44734" w:rsidP="00C077A7">
            <w:pPr>
              <w:rPr>
                <w:sz w:val="20"/>
                <w:szCs w:val="20"/>
              </w:rPr>
            </w:pPr>
            <w:r w:rsidRPr="00F21592">
              <w:rPr>
                <w:sz w:val="20"/>
                <w:szCs w:val="20"/>
              </w:rPr>
              <w:t xml:space="preserve">Do you feel able to contribute to the governing body at meetings? </w:t>
            </w:r>
          </w:p>
        </w:tc>
        <w:tc>
          <w:tcPr>
            <w:tcW w:w="737" w:type="dxa"/>
            <w:tcBorders>
              <w:right w:val="single" w:sz="4" w:space="0" w:color="auto"/>
            </w:tcBorders>
            <w:vAlign w:val="center"/>
          </w:tcPr>
          <w:p w:rsidR="00B44734" w:rsidRPr="00F21592" w:rsidRDefault="00B44734" w:rsidP="00C077A7">
            <w:pPr>
              <w:jc w:val="right"/>
              <w:rPr>
                <w:b/>
                <w:sz w:val="20"/>
                <w:szCs w:val="20"/>
              </w:rPr>
            </w:pPr>
            <w:r w:rsidRPr="00F21592">
              <w:rPr>
                <w:b/>
                <w:sz w:val="20"/>
                <w:szCs w:val="20"/>
              </w:rPr>
              <w:t>Yes</w:t>
            </w:r>
          </w:p>
        </w:tc>
        <w:tc>
          <w:tcPr>
            <w:tcW w:w="596" w:type="dxa"/>
            <w:tcBorders>
              <w:top w:val="single" w:sz="4" w:space="0" w:color="auto"/>
              <w:left w:val="single" w:sz="4" w:space="0" w:color="auto"/>
              <w:bottom w:val="single" w:sz="4" w:space="0" w:color="auto"/>
              <w:right w:val="single" w:sz="4" w:space="0" w:color="auto"/>
            </w:tcBorders>
            <w:vAlign w:val="center"/>
          </w:tcPr>
          <w:p w:rsidR="00B44734" w:rsidRPr="00F21592" w:rsidRDefault="00B44734" w:rsidP="00C077A7">
            <w:pPr>
              <w:rPr>
                <w:sz w:val="20"/>
                <w:szCs w:val="20"/>
              </w:rPr>
            </w:pPr>
          </w:p>
        </w:tc>
        <w:tc>
          <w:tcPr>
            <w:tcW w:w="837" w:type="dxa"/>
            <w:tcBorders>
              <w:left w:val="single" w:sz="4" w:space="0" w:color="auto"/>
              <w:right w:val="single" w:sz="4" w:space="0" w:color="auto"/>
            </w:tcBorders>
            <w:vAlign w:val="center"/>
          </w:tcPr>
          <w:p w:rsidR="00B44734" w:rsidRPr="00F21592" w:rsidRDefault="00B44734" w:rsidP="00C077A7">
            <w:pPr>
              <w:jc w:val="right"/>
              <w:rPr>
                <w:b/>
                <w:sz w:val="20"/>
                <w:szCs w:val="20"/>
              </w:rPr>
            </w:pPr>
            <w:r w:rsidRPr="00F21592">
              <w:rPr>
                <w:b/>
                <w:sz w:val="20"/>
                <w:szCs w:val="20"/>
              </w:rPr>
              <w:t>No</w:t>
            </w:r>
          </w:p>
        </w:tc>
        <w:tc>
          <w:tcPr>
            <w:tcW w:w="570" w:type="dxa"/>
            <w:tcBorders>
              <w:top w:val="single" w:sz="4" w:space="0" w:color="auto"/>
              <w:left w:val="single" w:sz="4" w:space="0" w:color="auto"/>
              <w:bottom w:val="single" w:sz="4" w:space="0" w:color="auto"/>
              <w:right w:val="single" w:sz="4" w:space="0" w:color="auto"/>
            </w:tcBorders>
            <w:vAlign w:val="center"/>
          </w:tcPr>
          <w:p w:rsidR="00B44734" w:rsidRPr="00F21592" w:rsidRDefault="00B44734" w:rsidP="00C077A7">
            <w:pPr>
              <w:rPr>
                <w:sz w:val="20"/>
                <w:szCs w:val="20"/>
              </w:rPr>
            </w:pPr>
          </w:p>
        </w:tc>
      </w:tr>
    </w:tbl>
    <w:p w:rsidR="00B44734" w:rsidRPr="00F21592" w:rsidRDefault="00B44734" w:rsidP="00B44734">
      <w:pPr>
        <w:rPr>
          <w:sz w:val="20"/>
          <w:szCs w:val="20"/>
        </w:rPr>
      </w:pPr>
      <w:r w:rsidRPr="00F21592">
        <w:rPr>
          <w:b/>
          <w:sz w:val="20"/>
          <w:szCs w:val="20"/>
        </w:rPr>
        <w:t>Governors are likely to be asked to undergo an identity and criminal records check as part of the appointment process.</w:t>
      </w:r>
    </w:p>
    <w:tbl>
      <w:tblPr>
        <w:tblW w:w="0" w:type="auto"/>
        <w:tblLook w:val="01E0" w:firstRow="1" w:lastRow="1" w:firstColumn="1" w:lastColumn="1" w:noHBand="0" w:noVBand="0"/>
      </w:tblPr>
      <w:tblGrid>
        <w:gridCol w:w="6422"/>
        <w:gridCol w:w="712"/>
        <w:gridCol w:w="557"/>
        <w:gridCol w:w="797"/>
        <w:gridCol w:w="533"/>
      </w:tblGrid>
      <w:tr w:rsidR="00B44734" w:rsidRPr="00F21592" w:rsidTr="00C077A7">
        <w:trPr>
          <w:trHeight w:val="482"/>
        </w:trPr>
        <w:tc>
          <w:tcPr>
            <w:tcW w:w="7088" w:type="dxa"/>
            <w:vAlign w:val="center"/>
          </w:tcPr>
          <w:p w:rsidR="00B44734" w:rsidRPr="00F21592" w:rsidRDefault="00B44734" w:rsidP="00C077A7">
            <w:pPr>
              <w:rPr>
                <w:sz w:val="20"/>
                <w:szCs w:val="20"/>
              </w:rPr>
            </w:pPr>
            <w:r w:rsidRPr="00F21592">
              <w:rPr>
                <w:sz w:val="20"/>
                <w:szCs w:val="20"/>
              </w:rPr>
              <w:t xml:space="preserve">Are you willing to do this? </w:t>
            </w:r>
          </w:p>
        </w:tc>
        <w:tc>
          <w:tcPr>
            <w:tcW w:w="737" w:type="dxa"/>
            <w:tcBorders>
              <w:right w:val="single" w:sz="4" w:space="0" w:color="auto"/>
            </w:tcBorders>
            <w:vAlign w:val="center"/>
          </w:tcPr>
          <w:p w:rsidR="00B44734" w:rsidRPr="00F21592" w:rsidRDefault="00B44734" w:rsidP="00C077A7">
            <w:pPr>
              <w:jc w:val="right"/>
              <w:rPr>
                <w:b/>
                <w:sz w:val="20"/>
                <w:szCs w:val="20"/>
              </w:rPr>
            </w:pPr>
            <w:r w:rsidRPr="00F21592">
              <w:rPr>
                <w:b/>
                <w:sz w:val="20"/>
                <w:szCs w:val="20"/>
              </w:rPr>
              <w:t>Yes</w:t>
            </w:r>
          </w:p>
        </w:tc>
        <w:tc>
          <w:tcPr>
            <w:tcW w:w="596" w:type="dxa"/>
            <w:tcBorders>
              <w:top w:val="single" w:sz="4" w:space="0" w:color="auto"/>
              <w:left w:val="single" w:sz="4" w:space="0" w:color="auto"/>
              <w:bottom w:val="single" w:sz="4" w:space="0" w:color="auto"/>
              <w:right w:val="single" w:sz="4" w:space="0" w:color="auto"/>
            </w:tcBorders>
            <w:vAlign w:val="center"/>
          </w:tcPr>
          <w:p w:rsidR="00B44734" w:rsidRPr="00F21592" w:rsidRDefault="00B44734" w:rsidP="00C077A7">
            <w:pPr>
              <w:rPr>
                <w:sz w:val="20"/>
                <w:szCs w:val="20"/>
              </w:rPr>
            </w:pPr>
          </w:p>
        </w:tc>
        <w:tc>
          <w:tcPr>
            <w:tcW w:w="837" w:type="dxa"/>
            <w:tcBorders>
              <w:left w:val="single" w:sz="4" w:space="0" w:color="auto"/>
              <w:right w:val="single" w:sz="4" w:space="0" w:color="auto"/>
            </w:tcBorders>
            <w:vAlign w:val="center"/>
          </w:tcPr>
          <w:p w:rsidR="00B44734" w:rsidRPr="00F21592" w:rsidRDefault="00B44734" w:rsidP="00C077A7">
            <w:pPr>
              <w:jc w:val="right"/>
              <w:rPr>
                <w:b/>
                <w:sz w:val="20"/>
                <w:szCs w:val="20"/>
              </w:rPr>
            </w:pPr>
            <w:r w:rsidRPr="00F21592">
              <w:rPr>
                <w:b/>
                <w:sz w:val="20"/>
                <w:szCs w:val="20"/>
              </w:rPr>
              <w:t>No</w:t>
            </w:r>
          </w:p>
        </w:tc>
        <w:tc>
          <w:tcPr>
            <w:tcW w:w="570" w:type="dxa"/>
            <w:tcBorders>
              <w:top w:val="single" w:sz="4" w:space="0" w:color="auto"/>
              <w:left w:val="single" w:sz="4" w:space="0" w:color="auto"/>
              <w:bottom w:val="single" w:sz="4" w:space="0" w:color="auto"/>
              <w:right w:val="single" w:sz="4" w:space="0" w:color="auto"/>
            </w:tcBorders>
            <w:vAlign w:val="center"/>
          </w:tcPr>
          <w:p w:rsidR="00B44734" w:rsidRPr="00F21592" w:rsidRDefault="00B44734" w:rsidP="00C077A7">
            <w:pPr>
              <w:rPr>
                <w:sz w:val="20"/>
                <w:szCs w:val="20"/>
              </w:rPr>
            </w:pPr>
          </w:p>
        </w:tc>
      </w:tr>
    </w:tbl>
    <w:p w:rsidR="00B44734" w:rsidRDefault="00B44734" w:rsidP="00B44734">
      <w:pPr>
        <w:pBdr>
          <w:bottom w:val="single" w:sz="4" w:space="1" w:color="auto"/>
        </w:pBdr>
        <w:ind w:right="33"/>
        <w:rPr>
          <w:b/>
        </w:rPr>
      </w:pPr>
    </w:p>
    <w:p w:rsidR="00B44734" w:rsidRDefault="00B44734" w:rsidP="00B44734">
      <w:pPr>
        <w:pBdr>
          <w:bottom w:val="single" w:sz="4" w:space="1" w:color="auto"/>
        </w:pBdr>
        <w:ind w:right="33"/>
        <w:rPr>
          <w:b/>
        </w:rPr>
      </w:pPr>
    </w:p>
    <w:p w:rsidR="00B44734" w:rsidRPr="00F21592" w:rsidRDefault="00B44734" w:rsidP="00B44734">
      <w:pPr>
        <w:pBdr>
          <w:bottom w:val="single" w:sz="4" w:space="1" w:color="auto"/>
        </w:pBdr>
        <w:ind w:right="33"/>
        <w:rPr>
          <w:b/>
        </w:rPr>
      </w:pPr>
      <w:r w:rsidRPr="00F21592">
        <w:rPr>
          <w:b/>
        </w:rPr>
        <w:lastRenderedPageBreak/>
        <w:t>Personal declaration</w:t>
      </w:r>
    </w:p>
    <w:p w:rsidR="00B44734" w:rsidRPr="00AE47EF" w:rsidRDefault="00B44734" w:rsidP="00B44734">
      <w:pPr>
        <w:ind w:right="34"/>
        <w:rPr>
          <w:rFonts w:cstheme="minorHAnsi"/>
          <w:b/>
          <w:color w:val="FF0000"/>
          <w:sz w:val="18"/>
          <w:szCs w:val="20"/>
        </w:rPr>
      </w:pPr>
      <w:r w:rsidRPr="00AE47EF">
        <w:rPr>
          <w:rFonts w:cstheme="minorHAnsi"/>
          <w:sz w:val="18"/>
          <w:szCs w:val="20"/>
        </w:rPr>
        <w:t xml:space="preserve">We welcome every application regardless of gender, age, disability, sexual orientation, race, religion and belief. </w:t>
      </w:r>
      <w:r w:rsidRPr="00AE47EF">
        <w:rPr>
          <w:rFonts w:cstheme="minorHAnsi"/>
          <w:b/>
          <w:color w:val="FF0000"/>
          <w:sz w:val="18"/>
          <w:szCs w:val="20"/>
        </w:rPr>
        <w:t>Please read the criteria below and confirm that you are not disqualified from serving as a school governor because of these restrictions.</w:t>
      </w:r>
    </w:p>
    <w:p w:rsidR="00B44734" w:rsidRPr="00AE47EF" w:rsidRDefault="00B44734" w:rsidP="00B44734">
      <w:pPr>
        <w:ind w:right="34"/>
        <w:rPr>
          <w:rFonts w:cstheme="minorHAnsi"/>
          <w:sz w:val="18"/>
          <w:szCs w:val="20"/>
        </w:rPr>
      </w:pPr>
      <w:r w:rsidRPr="00AE47EF">
        <w:rPr>
          <w:rFonts w:cstheme="minorHAnsi"/>
          <w:sz w:val="18"/>
          <w:szCs w:val="20"/>
        </w:rPr>
        <w:t>A governor must be aged 18 or over at the time of their election or appointment and cannot be a registered pupil at the school. A person cannot hold more than one governorship at the same school.</w:t>
      </w:r>
    </w:p>
    <w:p w:rsidR="00B44734" w:rsidRPr="00AE47EF" w:rsidRDefault="00B44734" w:rsidP="00B44734">
      <w:pPr>
        <w:ind w:right="34"/>
        <w:rPr>
          <w:rFonts w:cstheme="minorHAnsi"/>
          <w:b/>
          <w:sz w:val="18"/>
          <w:szCs w:val="20"/>
        </w:rPr>
      </w:pPr>
      <w:r w:rsidRPr="00AE47EF">
        <w:rPr>
          <w:rFonts w:cstheme="minorHAnsi"/>
          <w:b/>
          <w:sz w:val="18"/>
          <w:szCs w:val="20"/>
        </w:rPr>
        <w:t>A person is disqualified from holding or from continuing to hold office as a governor if he or she:</w:t>
      </w:r>
    </w:p>
    <w:p w:rsidR="00B44734" w:rsidRPr="00AE47EF" w:rsidRDefault="00B44734" w:rsidP="00B44734">
      <w:pPr>
        <w:widowControl w:val="0"/>
        <w:numPr>
          <w:ilvl w:val="0"/>
          <w:numId w:val="10"/>
        </w:numPr>
        <w:tabs>
          <w:tab w:val="clear" w:pos="720"/>
          <w:tab w:val="num" w:pos="284"/>
        </w:tabs>
        <w:overflowPunct w:val="0"/>
        <w:autoSpaceDE w:val="0"/>
        <w:autoSpaceDN w:val="0"/>
        <w:adjustRightInd w:val="0"/>
        <w:ind w:left="284" w:right="33" w:hanging="284"/>
        <w:jc w:val="both"/>
        <w:textAlignment w:val="baseline"/>
        <w:rPr>
          <w:rFonts w:cstheme="minorHAnsi"/>
          <w:sz w:val="18"/>
          <w:szCs w:val="20"/>
        </w:rPr>
      </w:pPr>
      <w:r w:rsidRPr="00AE47EF">
        <w:rPr>
          <w:rFonts w:cstheme="minorHAnsi"/>
          <w:sz w:val="18"/>
          <w:szCs w:val="20"/>
        </w:rPr>
        <w:t>fails to attend the governing body meetings – without the consent of the governing body – for a continuous period of six months, beginning with the date of the first meeting missed (not applicable to ex officio governors);</w:t>
      </w:r>
    </w:p>
    <w:p w:rsidR="00B44734" w:rsidRPr="00AE47EF" w:rsidRDefault="00B44734" w:rsidP="00B44734">
      <w:pPr>
        <w:widowControl w:val="0"/>
        <w:numPr>
          <w:ilvl w:val="0"/>
          <w:numId w:val="10"/>
        </w:numPr>
        <w:tabs>
          <w:tab w:val="clear" w:pos="720"/>
          <w:tab w:val="num" w:pos="284"/>
        </w:tabs>
        <w:overflowPunct w:val="0"/>
        <w:autoSpaceDE w:val="0"/>
        <w:autoSpaceDN w:val="0"/>
        <w:adjustRightInd w:val="0"/>
        <w:ind w:left="284" w:right="33" w:hanging="284"/>
        <w:jc w:val="both"/>
        <w:textAlignment w:val="baseline"/>
        <w:rPr>
          <w:rFonts w:cstheme="minorHAnsi"/>
          <w:sz w:val="18"/>
          <w:szCs w:val="20"/>
        </w:rPr>
      </w:pPr>
      <w:r w:rsidRPr="00AE47EF">
        <w:rPr>
          <w:rFonts w:cstheme="minorHAnsi"/>
          <w:sz w:val="18"/>
          <w:szCs w:val="20"/>
        </w:rPr>
        <w:t xml:space="preserve">is subject to a bankruptcy restrictions order, an interim bankruptcy restrictions order, a debt relief restrictions order or an interim debt relief restrictions order; </w:t>
      </w:r>
    </w:p>
    <w:p w:rsidR="00B44734" w:rsidRPr="00AE47EF" w:rsidRDefault="00B44734" w:rsidP="00B44734">
      <w:pPr>
        <w:widowControl w:val="0"/>
        <w:numPr>
          <w:ilvl w:val="0"/>
          <w:numId w:val="10"/>
        </w:numPr>
        <w:tabs>
          <w:tab w:val="clear" w:pos="720"/>
          <w:tab w:val="num" w:pos="284"/>
        </w:tabs>
        <w:overflowPunct w:val="0"/>
        <w:autoSpaceDE w:val="0"/>
        <w:autoSpaceDN w:val="0"/>
        <w:adjustRightInd w:val="0"/>
        <w:ind w:left="284" w:right="33" w:hanging="284"/>
        <w:jc w:val="both"/>
        <w:textAlignment w:val="baseline"/>
        <w:rPr>
          <w:rFonts w:cstheme="minorHAnsi"/>
          <w:sz w:val="18"/>
          <w:szCs w:val="20"/>
        </w:rPr>
      </w:pPr>
      <w:r w:rsidRPr="00AE47EF">
        <w:rPr>
          <w:rFonts w:cstheme="minorHAnsi"/>
          <w:sz w:val="18"/>
          <w:szCs w:val="20"/>
        </w:rPr>
        <w:t>has had their estate sequestrated and the sequestration order has not been discharged, annulled or reduced;</w:t>
      </w:r>
    </w:p>
    <w:p w:rsidR="00B44734" w:rsidRPr="00AE47EF" w:rsidRDefault="00B44734" w:rsidP="00B44734">
      <w:pPr>
        <w:widowControl w:val="0"/>
        <w:numPr>
          <w:ilvl w:val="0"/>
          <w:numId w:val="10"/>
        </w:numPr>
        <w:tabs>
          <w:tab w:val="clear" w:pos="720"/>
          <w:tab w:val="num" w:pos="284"/>
        </w:tabs>
        <w:overflowPunct w:val="0"/>
        <w:autoSpaceDE w:val="0"/>
        <w:autoSpaceDN w:val="0"/>
        <w:adjustRightInd w:val="0"/>
        <w:ind w:left="284" w:right="33" w:hanging="284"/>
        <w:jc w:val="both"/>
        <w:textAlignment w:val="baseline"/>
        <w:rPr>
          <w:rFonts w:cstheme="minorHAnsi"/>
          <w:sz w:val="18"/>
          <w:szCs w:val="20"/>
        </w:rPr>
      </w:pPr>
      <w:r w:rsidRPr="00AE47EF">
        <w:rPr>
          <w:rFonts w:cstheme="minorHAnsi"/>
          <w:sz w:val="18"/>
          <w:szCs w:val="20"/>
        </w:rPr>
        <w:t xml:space="preserve">is subject to: </w:t>
      </w:r>
    </w:p>
    <w:p w:rsidR="00B44734" w:rsidRPr="00AE47EF" w:rsidRDefault="00B44734" w:rsidP="00B44734">
      <w:pPr>
        <w:pStyle w:val="DfESBullets"/>
        <w:numPr>
          <w:ilvl w:val="1"/>
          <w:numId w:val="10"/>
        </w:numPr>
        <w:tabs>
          <w:tab w:val="clear" w:pos="1080"/>
          <w:tab w:val="num" w:pos="709"/>
        </w:tabs>
        <w:spacing w:after="0"/>
        <w:ind w:left="709" w:right="33" w:hanging="425"/>
        <w:jc w:val="both"/>
        <w:rPr>
          <w:rFonts w:asciiTheme="minorHAnsi" w:hAnsiTheme="minorHAnsi" w:cstheme="minorHAnsi"/>
          <w:sz w:val="18"/>
        </w:rPr>
      </w:pPr>
      <w:r w:rsidRPr="00AE47EF">
        <w:rPr>
          <w:rFonts w:asciiTheme="minorHAnsi" w:hAnsiTheme="minorHAnsi" w:cstheme="minorHAnsi"/>
          <w:sz w:val="18"/>
        </w:rPr>
        <w:t>a disqualification order or disqualification undertaking under the Company Directors Act 1986</w:t>
      </w:r>
    </w:p>
    <w:p w:rsidR="00B44734" w:rsidRPr="00AE47EF" w:rsidRDefault="00B44734" w:rsidP="00B44734">
      <w:pPr>
        <w:pStyle w:val="DfESBullets"/>
        <w:numPr>
          <w:ilvl w:val="1"/>
          <w:numId w:val="10"/>
        </w:numPr>
        <w:tabs>
          <w:tab w:val="clear" w:pos="1080"/>
          <w:tab w:val="num" w:pos="709"/>
        </w:tabs>
        <w:spacing w:after="0"/>
        <w:ind w:left="709" w:right="33" w:hanging="425"/>
        <w:jc w:val="both"/>
        <w:rPr>
          <w:rFonts w:asciiTheme="minorHAnsi" w:hAnsiTheme="minorHAnsi" w:cstheme="minorHAnsi"/>
          <w:sz w:val="18"/>
        </w:rPr>
      </w:pPr>
      <w:r w:rsidRPr="00AE47EF">
        <w:rPr>
          <w:rFonts w:asciiTheme="minorHAnsi" w:hAnsiTheme="minorHAnsi" w:cstheme="minorHAnsi"/>
          <w:sz w:val="18"/>
        </w:rPr>
        <w:t>a disqualification order under Part 2 of the Companies (Northern Ireland) Order 1989</w:t>
      </w:r>
    </w:p>
    <w:p w:rsidR="00B44734" w:rsidRPr="00AE47EF" w:rsidRDefault="00B44734" w:rsidP="00B44734">
      <w:pPr>
        <w:pStyle w:val="DfESBullets"/>
        <w:numPr>
          <w:ilvl w:val="1"/>
          <w:numId w:val="10"/>
        </w:numPr>
        <w:tabs>
          <w:tab w:val="clear" w:pos="1080"/>
          <w:tab w:val="num" w:pos="709"/>
        </w:tabs>
        <w:spacing w:after="0"/>
        <w:ind w:left="709" w:right="33" w:hanging="425"/>
        <w:jc w:val="both"/>
        <w:rPr>
          <w:rFonts w:asciiTheme="minorHAnsi" w:hAnsiTheme="minorHAnsi" w:cstheme="minorHAnsi"/>
          <w:sz w:val="18"/>
        </w:rPr>
      </w:pPr>
      <w:r w:rsidRPr="00AE47EF">
        <w:rPr>
          <w:rFonts w:asciiTheme="minorHAnsi" w:hAnsiTheme="minorHAnsi" w:cstheme="minorHAnsi"/>
          <w:sz w:val="18"/>
        </w:rPr>
        <w:t>a disqualification undertaking accepted under the Company Directors Disqualification (Northern Ireland) Order 2002</w:t>
      </w:r>
    </w:p>
    <w:p w:rsidR="00B44734" w:rsidRPr="00AE47EF" w:rsidRDefault="00B44734" w:rsidP="00B44734">
      <w:pPr>
        <w:pStyle w:val="DfESBullets"/>
        <w:numPr>
          <w:ilvl w:val="1"/>
          <w:numId w:val="10"/>
        </w:numPr>
        <w:tabs>
          <w:tab w:val="clear" w:pos="1080"/>
          <w:tab w:val="num" w:pos="709"/>
        </w:tabs>
        <w:spacing w:after="0"/>
        <w:ind w:left="709" w:right="33" w:hanging="425"/>
        <w:jc w:val="both"/>
        <w:rPr>
          <w:rFonts w:asciiTheme="minorHAnsi" w:hAnsiTheme="minorHAnsi" w:cstheme="minorHAnsi"/>
          <w:sz w:val="18"/>
        </w:rPr>
      </w:pPr>
      <w:r w:rsidRPr="00AE47EF">
        <w:rPr>
          <w:rFonts w:asciiTheme="minorHAnsi" w:hAnsiTheme="minorHAnsi" w:cstheme="minorHAnsi"/>
          <w:sz w:val="18"/>
        </w:rPr>
        <w:t>an order made under Section 492(2)(b) of the Insolvency Act 1986 (failure to pay under a County Court administration order);</w:t>
      </w:r>
    </w:p>
    <w:p w:rsidR="00B44734" w:rsidRPr="00AE47EF" w:rsidRDefault="00B44734" w:rsidP="00B44734">
      <w:pPr>
        <w:widowControl w:val="0"/>
        <w:numPr>
          <w:ilvl w:val="0"/>
          <w:numId w:val="10"/>
        </w:numPr>
        <w:tabs>
          <w:tab w:val="clear" w:pos="720"/>
          <w:tab w:val="num" w:pos="284"/>
        </w:tabs>
        <w:overflowPunct w:val="0"/>
        <w:autoSpaceDE w:val="0"/>
        <w:autoSpaceDN w:val="0"/>
        <w:adjustRightInd w:val="0"/>
        <w:ind w:left="284" w:right="33" w:hanging="284"/>
        <w:jc w:val="both"/>
        <w:textAlignment w:val="baseline"/>
        <w:rPr>
          <w:rFonts w:cstheme="minorHAnsi"/>
          <w:sz w:val="18"/>
          <w:szCs w:val="20"/>
        </w:rPr>
      </w:pPr>
      <w:r w:rsidRPr="00AE47EF">
        <w:rPr>
          <w:rFonts w:cstheme="minorHAnsi"/>
          <w:sz w:val="18"/>
          <w:szCs w:val="20"/>
        </w:rPr>
        <w:t xml:space="preserve">has been removed from the office of charity trustee or trustee for a charity by the Charity Commissioners or High Court on grounds of any misconduct or mismanagement, or under </w:t>
      </w:r>
      <w:hyperlink r:id="rId8" w:anchor="pt1-ch4-pb2-l1g34" w:history="1">
        <w:r w:rsidRPr="00AE47EF">
          <w:rPr>
            <w:rFonts w:cstheme="minorHAnsi"/>
            <w:sz w:val="18"/>
            <w:szCs w:val="20"/>
          </w:rPr>
          <w:t>Section 34 of the Charities and Trustees Investment (Scotland) Act 2005</w:t>
        </w:r>
      </w:hyperlink>
      <w:r w:rsidRPr="00AE47EF">
        <w:rPr>
          <w:rFonts w:cstheme="minorHAnsi"/>
          <w:sz w:val="18"/>
          <w:szCs w:val="20"/>
        </w:rPr>
        <w:t xml:space="preserve"> from participating in the management or control of anybody;</w:t>
      </w:r>
    </w:p>
    <w:p w:rsidR="00B44734" w:rsidRPr="00AE47EF" w:rsidRDefault="00B44734" w:rsidP="00B44734">
      <w:pPr>
        <w:widowControl w:val="0"/>
        <w:numPr>
          <w:ilvl w:val="0"/>
          <w:numId w:val="10"/>
        </w:numPr>
        <w:tabs>
          <w:tab w:val="clear" w:pos="720"/>
          <w:tab w:val="num" w:pos="284"/>
        </w:tabs>
        <w:overflowPunct w:val="0"/>
        <w:autoSpaceDE w:val="0"/>
        <w:autoSpaceDN w:val="0"/>
        <w:adjustRightInd w:val="0"/>
        <w:ind w:left="284" w:right="33" w:hanging="284"/>
        <w:jc w:val="both"/>
        <w:textAlignment w:val="baseline"/>
        <w:rPr>
          <w:rFonts w:cstheme="minorHAnsi"/>
          <w:sz w:val="18"/>
          <w:szCs w:val="20"/>
        </w:rPr>
      </w:pPr>
      <w:r w:rsidRPr="00AE47EF">
        <w:rPr>
          <w:rFonts w:cstheme="minorHAnsi"/>
          <w:sz w:val="18"/>
          <w:szCs w:val="20"/>
        </w:rPr>
        <w:t>is included in the list of people considered by the Secretary of State as unsuitable to work with children;</w:t>
      </w:r>
    </w:p>
    <w:p w:rsidR="00B44734" w:rsidRPr="00AE47EF" w:rsidRDefault="00B44734" w:rsidP="00B44734">
      <w:pPr>
        <w:widowControl w:val="0"/>
        <w:numPr>
          <w:ilvl w:val="0"/>
          <w:numId w:val="10"/>
        </w:numPr>
        <w:tabs>
          <w:tab w:val="clear" w:pos="720"/>
          <w:tab w:val="num" w:pos="284"/>
        </w:tabs>
        <w:overflowPunct w:val="0"/>
        <w:autoSpaceDE w:val="0"/>
        <w:autoSpaceDN w:val="0"/>
        <w:adjustRightInd w:val="0"/>
        <w:ind w:left="284" w:right="33" w:hanging="284"/>
        <w:jc w:val="both"/>
        <w:textAlignment w:val="baseline"/>
        <w:rPr>
          <w:rFonts w:cstheme="minorHAnsi"/>
          <w:sz w:val="18"/>
          <w:szCs w:val="20"/>
        </w:rPr>
      </w:pPr>
      <w:r w:rsidRPr="00AE47EF">
        <w:rPr>
          <w:rFonts w:cstheme="minorHAnsi"/>
          <w:sz w:val="18"/>
          <w:szCs w:val="20"/>
        </w:rPr>
        <w:t xml:space="preserve">is disqualified from working with children or subject to a direction under </w:t>
      </w:r>
      <w:hyperlink r:id="rId9" w:anchor="pt8-pb6-l1g142" w:history="1">
        <w:r w:rsidRPr="00AE47EF">
          <w:rPr>
            <w:rFonts w:cstheme="minorHAnsi"/>
            <w:sz w:val="18"/>
            <w:szCs w:val="20"/>
          </w:rPr>
          <w:t>Section 142 of the Education Act 2002</w:t>
        </w:r>
      </w:hyperlink>
      <w:r w:rsidRPr="00AE47EF">
        <w:rPr>
          <w:rFonts w:cstheme="minorHAnsi"/>
          <w:sz w:val="18"/>
          <w:szCs w:val="20"/>
        </w:rPr>
        <w:t>;</w:t>
      </w:r>
    </w:p>
    <w:p w:rsidR="00B44734" w:rsidRPr="00AE47EF" w:rsidRDefault="00B44734" w:rsidP="00B44734">
      <w:pPr>
        <w:widowControl w:val="0"/>
        <w:numPr>
          <w:ilvl w:val="0"/>
          <w:numId w:val="10"/>
        </w:numPr>
        <w:tabs>
          <w:tab w:val="clear" w:pos="720"/>
          <w:tab w:val="num" w:pos="284"/>
        </w:tabs>
        <w:overflowPunct w:val="0"/>
        <w:autoSpaceDE w:val="0"/>
        <w:autoSpaceDN w:val="0"/>
        <w:adjustRightInd w:val="0"/>
        <w:ind w:left="284" w:right="33" w:hanging="284"/>
        <w:jc w:val="both"/>
        <w:textAlignment w:val="baseline"/>
        <w:rPr>
          <w:rFonts w:cstheme="minorHAnsi"/>
          <w:sz w:val="18"/>
          <w:szCs w:val="20"/>
        </w:rPr>
      </w:pPr>
      <w:r w:rsidRPr="00AE47EF">
        <w:rPr>
          <w:rFonts w:cstheme="minorHAnsi"/>
          <w:sz w:val="18"/>
          <w:szCs w:val="20"/>
        </w:rPr>
        <w:t>is disqualified from registration for childminding or providing day care;</w:t>
      </w:r>
    </w:p>
    <w:p w:rsidR="00B44734" w:rsidRPr="00AE47EF" w:rsidRDefault="00B44734" w:rsidP="00B44734">
      <w:pPr>
        <w:widowControl w:val="0"/>
        <w:numPr>
          <w:ilvl w:val="0"/>
          <w:numId w:val="10"/>
        </w:numPr>
        <w:tabs>
          <w:tab w:val="clear" w:pos="720"/>
          <w:tab w:val="num" w:pos="284"/>
        </w:tabs>
        <w:overflowPunct w:val="0"/>
        <w:autoSpaceDE w:val="0"/>
        <w:autoSpaceDN w:val="0"/>
        <w:adjustRightInd w:val="0"/>
        <w:ind w:left="284" w:right="33" w:hanging="284"/>
        <w:jc w:val="both"/>
        <w:textAlignment w:val="baseline"/>
        <w:rPr>
          <w:rFonts w:cstheme="minorHAnsi"/>
          <w:sz w:val="18"/>
          <w:szCs w:val="20"/>
        </w:rPr>
      </w:pPr>
      <w:r w:rsidRPr="00AE47EF">
        <w:rPr>
          <w:rFonts w:cstheme="minorHAnsi"/>
          <w:sz w:val="18"/>
          <w:szCs w:val="20"/>
        </w:rPr>
        <w:t xml:space="preserve">is disqualified from registration under Part 3 of the </w:t>
      </w:r>
      <w:hyperlink r:id="rId10" w:history="1">
        <w:r w:rsidRPr="00AE47EF">
          <w:rPr>
            <w:rFonts w:cstheme="minorHAnsi"/>
            <w:sz w:val="18"/>
            <w:szCs w:val="20"/>
          </w:rPr>
          <w:t>Childcare Act 2006</w:t>
        </w:r>
      </w:hyperlink>
      <w:r w:rsidRPr="00AE47EF">
        <w:rPr>
          <w:rFonts w:cstheme="minorHAnsi"/>
          <w:sz w:val="18"/>
          <w:szCs w:val="20"/>
        </w:rPr>
        <w:t xml:space="preserve">; </w:t>
      </w:r>
    </w:p>
    <w:p w:rsidR="00B44734" w:rsidRPr="00AE47EF" w:rsidRDefault="00B44734" w:rsidP="00B44734">
      <w:pPr>
        <w:widowControl w:val="0"/>
        <w:numPr>
          <w:ilvl w:val="0"/>
          <w:numId w:val="10"/>
        </w:numPr>
        <w:tabs>
          <w:tab w:val="clear" w:pos="720"/>
          <w:tab w:val="num" w:pos="284"/>
        </w:tabs>
        <w:overflowPunct w:val="0"/>
        <w:autoSpaceDE w:val="0"/>
        <w:autoSpaceDN w:val="0"/>
        <w:adjustRightInd w:val="0"/>
        <w:ind w:left="284" w:right="33" w:hanging="284"/>
        <w:jc w:val="both"/>
        <w:textAlignment w:val="baseline"/>
        <w:rPr>
          <w:rFonts w:cstheme="minorHAnsi"/>
          <w:sz w:val="18"/>
          <w:szCs w:val="20"/>
        </w:rPr>
      </w:pPr>
      <w:r w:rsidRPr="00AE47EF">
        <w:rPr>
          <w:rFonts w:cstheme="minorHAnsi"/>
          <w:sz w:val="18"/>
          <w:szCs w:val="20"/>
        </w:rPr>
        <w:t>has received a sentence of imprisonment (whether suspended or not) for a period of not less than three months (without the option of a fine) in the five years before becoming a governor or since becoming a governor;</w:t>
      </w:r>
    </w:p>
    <w:p w:rsidR="00B44734" w:rsidRPr="00AE47EF" w:rsidRDefault="00B44734" w:rsidP="00B44734">
      <w:pPr>
        <w:widowControl w:val="0"/>
        <w:numPr>
          <w:ilvl w:val="0"/>
          <w:numId w:val="10"/>
        </w:numPr>
        <w:tabs>
          <w:tab w:val="clear" w:pos="720"/>
          <w:tab w:val="num" w:pos="284"/>
        </w:tabs>
        <w:overflowPunct w:val="0"/>
        <w:autoSpaceDE w:val="0"/>
        <w:autoSpaceDN w:val="0"/>
        <w:adjustRightInd w:val="0"/>
        <w:ind w:left="284" w:right="33" w:hanging="284"/>
        <w:jc w:val="both"/>
        <w:textAlignment w:val="baseline"/>
        <w:rPr>
          <w:rFonts w:cstheme="minorHAnsi"/>
          <w:sz w:val="18"/>
          <w:szCs w:val="20"/>
        </w:rPr>
      </w:pPr>
      <w:r w:rsidRPr="00AE47EF">
        <w:rPr>
          <w:rFonts w:cstheme="minorHAnsi"/>
          <w:sz w:val="18"/>
          <w:szCs w:val="20"/>
        </w:rPr>
        <w:t xml:space="preserve">has received a prison sentence of two-and-a-half years or more in the 20 years before becoming a governor; </w:t>
      </w:r>
    </w:p>
    <w:p w:rsidR="00B44734" w:rsidRPr="00AE47EF" w:rsidRDefault="00B44734" w:rsidP="00B44734">
      <w:pPr>
        <w:widowControl w:val="0"/>
        <w:numPr>
          <w:ilvl w:val="0"/>
          <w:numId w:val="10"/>
        </w:numPr>
        <w:tabs>
          <w:tab w:val="clear" w:pos="720"/>
          <w:tab w:val="num" w:pos="284"/>
        </w:tabs>
        <w:overflowPunct w:val="0"/>
        <w:autoSpaceDE w:val="0"/>
        <w:autoSpaceDN w:val="0"/>
        <w:adjustRightInd w:val="0"/>
        <w:ind w:left="284" w:right="33" w:hanging="284"/>
        <w:jc w:val="both"/>
        <w:textAlignment w:val="baseline"/>
        <w:rPr>
          <w:rFonts w:cstheme="minorHAnsi"/>
          <w:sz w:val="18"/>
          <w:szCs w:val="20"/>
        </w:rPr>
      </w:pPr>
      <w:r w:rsidRPr="00AE47EF">
        <w:rPr>
          <w:rFonts w:cstheme="minorHAnsi"/>
          <w:sz w:val="18"/>
          <w:szCs w:val="20"/>
        </w:rPr>
        <w:t>has at any time received a prison sentence of five years or more;</w:t>
      </w:r>
    </w:p>
    <w:p w:rsidR="00B44734" w:rsidRPr="00AE47EF" w:rsidRDefault="00B44734" w:rsidP="00B44734">
      <w:pPr>
        <w:widowControl w:val="0"/>
        <w:numPr>
          <w:ilvl w:val="0"/>
          <w:numId w:val="10"/>
        </w:numPr>
        <w:tabs>
          <w:tab w:val="clear" w:pos="720"/>
          <w:tab w:val="num" w:pos="284"/>
        </w:tabs>
        <w:overflowPunct w:val="0"/>
        <w:autoSpaceDE w:val="0"/>
        <w:autoSpaceDN w:val="0"/>
        <w:adjustRightInd w:val="0"/>
        <w:ind w:left="284" w:right="33" w:hanging="284"/>
        <w:jc w:val="both"/>
        <w:textAlignment w:val="baseline"/>
        <w:rPr>
          <w:rFonts w:cstheme="minorHAnsi"/>
          <w:sz w:val="18"/>
          <w:szCs w:val="20"/>
        </w:rPr>
      </w:pPr>
      <w:r w:rsidRPr="00AE47EF">
        <w:rPr>
          <w:rFonts w:cstheme="minorHAnsi"/>
          <w:sz w:val="18"/>
          <w:szCs w:val="20"/>
        </w:rPr>
        <w:t>has been fined for causing a nuisance or disturbance on school premises during the five years prior to or since appointment or election as a governor;</w:t>
      </w:r>
    </w:p>
    <w:p w:rsidR="00B44734" w:rsidRPr="00AE47EF" w:rsidRDefault="00B44734" w:rsidP="00B44734">
      <w:pPr>
        <w:widowControl w:val="0"/>
        <w:numPr>
          <w:ilvl w:val="0"/>
          <w:numId w:val="10"/>
        </w:numPr>
        <w:tabs>
          <w:tab w:val="clear" w:pos="720"/>
          <w:tab w:val="num" w:pos="284"/>
        </w:tabs>
        <w:overflowPunct w:val="0"/>
        <w:autoSpaceDE w:val="0"/>
        <w:autoSpaceDN w:val="0"/>
        <w:adjustRightInd w:val="0"/>
        <w:ind w:left="284" w:right="33" w:hanging="284"/>
        <w:jc w:val="both"/>
        <w:textAlignment w:val="baseline"/>
        <w:rPr>
          <w:rFonts w:cstheme="minorHAnsi"/>
          <w:sz w:val="18"/>
          <w:szCs w:val="20"/>
        </w:rPr>
      </w:pPr>
      <w:r w:rsidRPr="00AE47EF">
        <w:rPr>
          <w:rFonts w:cstheme="minorHAnsi"/>
          <w:sz w:val="18"/>
          <w:szCs w:val="20"/>
        </w:rPr>
        <w:t>refuses to allow an application to the Disclosure and Barring Service (DBS) for a criminal records check.</w:t>
      </w:r>
    </w:p>
    <w:p w:rsidR="00B44734" w:rsidRPr="00AE47EF" w:rsidRDefault="00B44734" w:rsidP="00B44734">
      <w:pPr>
        <w:widowControl w:val="0"/>
        <w:numPr>
          <w:ilvl w:val="0"/>
          <w:numId w:val="10"/>
        </w:numPr>
        <w:tabs>
          <w:tab w:val="clear" w:pos="720"/>
          <w:tab w:val="num" w:pos="284"/>
        </w:tabs>
        <w:overflowPunct w:val="0"/>
        <w:autoSpaceDE w:val="0"/>
        <w:autoSpaceDN w:val="0"/>
        <w:adjustRightInd w:val="0"/>
        <w:ind w:left="284" w:right="33" w:hanging="284"/>
        <w:jc w:val="both"/>
        <w:textAlignment w:val="baseline"/>
        <w:rPr>
          <w:rFonts w:cstheme="minorHAnsi"/>
          <w:sz w:val="18"/>
          <w:szCs w:val="20"/>
        </w:rPr>
      </w:pPr>
      <w:r w:rsidRPr="00AE47EF">
        <w:rPr>
          <w:rFonts w:cstheme="minorHAnsi"/>
          <w:sz w:val="18"/>
          <w:szCs w:val="20"/>
        </w:rPr>
        <w:t xml:space="preserve">And specifically for </w:t>
      </w:r>
      <w:r w:rsidRPr="00AE47EF">
        <w:rPr>
          <w:rFonts w:cstheme="minorHAnsi"/>
          <w:b/>
          <w:sz w:val="18"/>
          <w:szCs w:val="20"/>
        </w:rPr>
        <w:t>parent governors…</w:t>
      </w:r>
    </w:p>
    <w:p w:rsidR="00B44734" w:rsidRPr="00AE47EF" w:rsidRDefault="00B44734" w:rsidP="00B44734">
      <w:pPr>
        <w:widowControl w:val="0"/>
        <w:numPr>
          <w:ilvl w:val="1"/>
          <w:numId w:val="10"/>
        </w:numPr>
        <w:tabs>
          <w:tab w:val="clear" w:pos="1080"/>
          <w:tab w:val="num" w:pos="567"/>
        </w:tabs>
        <w:overflowPunct w:val="0"/>
        <w:autoSpaceDE w:val="0"/>
        <w:autoSpaceDN w:val="0"/>
        <w:adjustRightInd w:val="0"/>
        <w:ind w:left="567" w:right="33" w:hanging="283"/>
        <w:jc w:val="both"/>
        <w:textAlignment w:val="baseline"/>
        <w:rPr>
          <w:rFonts w:cstheme="minorHAnsi"/>
          <w:sz w:val="18"/>
          <w:szCs w:val="20"/>
        </w:rPr>
      </w:pPr>
      <w:r w:rsidRPr="00AE47EF">
        <w:rPr>
          <w:rFonts w:cstheme="minorHAnsi"/>
          <w:sz w:val="18"/>
          <w:szCs w:val="20"/>
        </w:rPr>
        <w:t>A person is disqualified from election or appointment as a parent governor if they are an elected member of the local authority or;</w:t>
      </w:r>
    </w:p>
    <w:p w:rsidR="00B44734" w:rsidRPr="00AE47EF" w:rsidRDefault="00B44734" w:rsidP="00B44734">
      <w:pPr>
        <w:widowControl w:val="0"/>
        <w:numPr>
          <w:ilvl w:val="1"/>
          <w:numId w:val="10"/>
        </w:numPr>
        <w:tabs>
          <w:tab w:val="clear" w:pos="1080"/>
          <w:tab w:val="num" w:pos="567"/>
        </w:tabs>
        <w:overflowPunct w:val="0"/>
        <w:autoSpaceDE w:val="0"/>
        <w:autoSpaceDN w:val="0"/>
        <w:adjustRightInd w:val="0"/>
        <w:ind w:left="567" w:right="33" w:hanging="283"/>
        <w:jc w:val="both"/>
        <w:textAlignment w:val="baseline"/>
        <w:rPr>
          <w:rFonts w:cstheme="minorHAnsi"/>
          <w:sz w:val="18"/>
          <w:szCs w:val="20"/>
        </w:rPr>
      </w:pPr>
      <w:r w:rsidRPr="00AE47EF">
        <w:rPr>
          <w:rFonts w:cstheme="minorHAnsi"/>
          <w:sz w:val="18"/>
          <w:szCs w:val="20"/>
        </w:rPr>
        <w:t>If they work at the school for more than 500 hours in a school year (at the time of election or appointment).</w:t>
      </w:r>
    </w:p>
    <w:p w:rsidR="00B44734" w:rsidRPr="00AE47EF" w:rsidRDefault="00B44734" w:rsidP="00B44734">
      <w:pPr>
        <w:ind w:left="600"/>
        <w:rPr>
          <w:rFonts w:cstheme="minorHAnsi"/>
          <w:b/>
          <w:sz w:val="18"/>
          <w:szCs w:val="20"/>
        </w:rPr>
      </w:pPr>
      <w:r w:rsidRPr="00AE47EF">
        <w:rPr>
          <w:rFonts w:cstheme="minorHAnsi"/>
          <w:b/>
          <w:i/>
          <w:noProof/>
          <w:color w:val="FF0000"/>
          <w:sz w:val="18"/>
          <w:szCs w:val="20"/>
          <w:lang w:val="en-GB" w:eastAsia="en-GB"/>
        </w:rPr>
        <mc:AlternateContent>
          <mc:Choice Requires="wps">
            <w:drawing>
              <wp:anchor distT="0" distB="0" distL="114300" distR="114300" simplePos="0" relativeHeight="251659264" behindDoc="0" locked="0" layoutInCell="1" allowOverlap="1" wp14:anchorId="1294EBF3" wp14:editId="762C7B67">
                <wp:simplePos x="0" y="0"/>
                <wp:positionH relativeFrom="column">
                  <wp:posOffset>47625</wp:posOffset>
                </wp:positionH>
                <wp:positionV relativeFrom="paragraph">
                  <wp:posOffset>43180</wp:posOffset>
                </wp:positionV>
                <wp:extent cx="295275" cy="3429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42900"/>
                        </a:xfrm>
                        <a:prstGeom prst="rect">
                          <a:avLst/>
                        </a:prstGeom>
                        <a:solidFill>
                          <a:srgbClr val="FFFFFF"/>
                        </a:solidFill>
                        <a:ln w="9525">
                          <a:solidFill>
                            <a:srgbClr val="000000"/>
                          </a:solidFill>
                          <a:miter lim="800000"/>
                          <a:headEnd/>
                          <a:tailEnd/>
                        </a:ln>
                      </wps:spPr>
                      <wps:txbx>
                        <w:txbxContent>
                          <w:p w:rsidR="00B44734" w:rsidRDefault="00B44734" w:rsidP="00B447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4EBF3" id="_x0000_t202" coordsize="21600,21600" o:spt="202" path="m,l,21600r21600,l21600,xe">
                <v:stroke joinstyle="miter"/>
                <v:path gradientshapeok="t" o:connecttype="rect"/>
              </v:shapetype>
              <v:shape id="Text Box 3" o:spid="_x0000_s1026" type="#_x0000_t202" style="position:absolute;left:0;text-align:left;margin-left:3.75pt;margin-top:3.4pt;width:23.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">
                <v:textbox>
                  <w:txbxContent>
                    <w:p w:rsidR="00B44734" w:rsidRDefault="00B44734" w:rsidP="00B44734"/>
                  </w:txbxContent>
                </v:textbox>
              </v:shape>
            </w:pict>
          </mc:Fallback>
        </mc:AlternateContent>
      </w:r>
      <w:r w:rsidRPr="00AE47EF">
        <w:rPr>
          <w:rFonts w:cstheme="minorHAnsi"/>
          <w:b/>
          <w:i/>
          <w:color w:val="FF0000"/>
          <w:sz w:val="18"/>
          <w:szCs w:val="20"/>
        </w:rPr>
        <w:t xml:space="preserve">I confirm that I have read the criteria above and that I am not disqualified from serving as a parent governor </w:t>
      </w:r>
      <w:r w:rsidRPr="00AE47EF">
        <w:rPr>
          <w:rFonts w:cstheme="minorHAnsi"/>
          <w:b/>
          <w:sz w:val="18"/>
          <w:szCs w:val="20"/>
        </w:rPr>
        <w:t xml:space="preserve">(please tick </w:t>
      </w:r>
      <w:r w:rsidRPr="00AE47EF">
        <w:rPr>
          <w:rFonts w:cstheme="minorHAnsi"/>
          <w:b/>
          <w:sz w:val="18"/>
          <w:szCs w:val="20"/>
        </w:rPr>
        <w:sym w:font="Wingdings" w:char="F0FC"/>
      </w:r>
      <w:r w:rsidRPr="00AE47EF">
        <w:rPr>
          <w:rFonts w:cstheme="minorHAnsi"/>
          <w:b/>
          <w:sz w:val="18"/>
          <w:szCs w:val="20"/>
        </w:rPr>
        <w:t xml:space="preserve"> the box).</w:t>
      </w:r>
    </w:p>
    <w:p w:rsidR="00B44734" w:rsidRPr="00AE47EF" w:rsidRDefault="00B44734" w:rsidP="00B44734">
      <w:pPr>
        <w:ind w:left="600"/>
        <w:rPr>
          <w:rFonts w:cstheme="minorHAnsi"/>
          <w:b/>
          <w:i/>
          <w:sz w:val="18"/>
          <w:szCs w:val="20"/>
        </w:rPr>
      </w:pPr>
    </w:p>
    <w:p w:rsidR="00B44734" w:rsidRPr="00AE47EF" w:rsidRDefault="00B44734" w:rsidP="00B44734">
      <w:pPr>
        <w:rPr>
          <w:rFonts w:cstheme="minorHAnsi"/>
          <w:b/>
          <w:bCs/>
          <w:sz w:val="18"/>
          <w:szCs w:val="20"/>
        </w:rPr>
      </w:pPr>
      <w:r w:rsidRPr="00AE47EF">
        <w:rPr>
          <w:rFonts w:cstheme="minorHAnsi"/>
          <w:b/>
          <w:bCs/>
          <w:sz w:val="18"/>
          <w:szCs w:val="20"/>
        </w:rPr>
        <w:t>I acknowledge and agree that the school can use my personal data in this form for the purposes of parent governor election and recruitment.  All data is held in accordance with the Data Protection Act 1998.  I confirm that the information that I have provided in this application form is accurate.</w:t>
      </w:r>
    </w:p>
    <w:tbl>
      <w:tblPr>
        <w:tblW w:w="0" w:type="auto"/>
        <w:tblLook w:val="01E0" w:firstRow="1" w:lastRow="1" w:firstColumn="1" w:lastColumn="1" w:noHBand="0" w:noVBand="0"/>
      </w:tblPr>
      <w:tblGrid>
        <w:gridCol w:w="1269"/>
        <w:gridCol w:w="4643"/>
        <w:gridCol w:w="885"/>
        <w:gridCol w:w="2229"/>
      </w:tblGrid>
      <w:tr w:rsidR="00B44734" w:rsidRPr="00AE47EF" w:rsidTr="00C077A7">
        <w:trPr>
          <w:trHeight w:val="454"/>
        </w:trPr>
        <w:tc>
          <w:tcPr>
            <w:tcW w:w="1308" w:type="dxa"/>
            <w:vAlign w:val="center"/>
          </w:tcPr>
          <w:p w:rsidR="00B44734" w:rsidRDefault="00B44734" w:rsidP="00C077A7">
            <w:pPr>
              <w:rPr>
                <w:rFonts w:cstheme="minorHAnsi"/>
                <w:b/>
                <w:sz w:val="18"/>
                <w:szCs w:val="20"/>
              </w:rPr>
            </w:pPr>
          </w:p>
          <w:p w:rsidR="00B44734" w:rsidRDefault="00B44734" w:rsidP="00C077A7">
            <w:pPr>
              <w:rPr>
                <w:rFonts w:cstheme="minorHAnsi"/>
                <w:b/>
                <w:sz w:val="18"/>
                <w:szCs w:val="20"/>
              </w:rPr>
            </w:pPr>
          </w:p>
          <w:p w:rsidR="00B44734" w:rsidRPr="00AE47EF" w:rsidRDefault="00B44734" w:rsidP="00C077A7">
            <w:pPr>
              <w:rPr>
                <w:rFonts w:cstheme="minorHAnsi"/>
                <w:b/>
                <w:sz w:val="18"/>
                <w:szCs w:val="20"/>
              </w:rPr>
            </w:pPr>
            <w:r>
              <w:rPr>
                <w:rFonts w:cstheme="minorHAnsi"/>
                <w:b/>
                <w:sz w:val="18"/>
                <w:szCs w:val="20"/>
              </w:rPr>
              <w:t>Signature</w:t>
            </w:r>
          </w:p>
        </w:tc>
        <w:tc>
          <w:tcPr>
            <w:tcW w:w="5160" w:type="dxa"/>
            <w:tcBorders>
              <w:bottom w:val="single" w:sz="4" w:space="0" w:color="auto"/>
            </w:tcBorders>
            <w:vAlign w:val="center"/>
          </w:tcPr>
          <w:p w:rsidR="00B44734" w:rsidRPr="00AE47EF" w:rsidRDefault="00B44734" w:rsidP="00C077A7">
            <w:pPr>
              <w:rPr>
                <w:rFonts w:cstheme="minorHAnsi"/>
                <w:sz w:val="18"/>
                <w:szCs w:val="20"/>
              </w:rPr>
            </w:pPr>
          </w:p>
        </w:tc>
        <w:tc>
          <w:tcPr>
            <w:tcW w:w="922" w:type="dxa"/>
            <w:vAlign w:val="center"/>
          </w:tcPr>
          <w:p w:rsidR="00B44734" w:rsidRDefault="00B44734" w:rsidP="00C077A7">
            <w:pPr>
              <w:jc w:val="right"/>
              <w:rPr>
                <w:rFonts w:cstheme="minorHAnsi"/>
                <w:b/>
                <w:sz w:val="18"/>
                <w:szCs w:val="20"/>
              </w:rPr>
            </w:pPr>
          </w:p>
          <w:p w:rsidR="00B44734" w:rsidRPr="00AE47EF" w:rsidRDefault="00B44734" w:rsidP="00C077A7">
            <w:pPr>
              <w:jc w:val="right"/>
              <w:rPr>
                <w:rFonts w:cstheme="minorHAnsi"/>
                <w:b/>
                <w:sz w:val="18"/>
                <w:szCs w:val="20"/>
              </w:rPr>
            </w:pPr>
            <w:r w:rsidRPr="00AE47EF">
              <w:rPr>
                <w:rFonts w:cstheme="minorHAnsi"/>
                <w:b/>
                <w:sz w:val="18"/>
                <w:szCs w:val="20"/>
              </w:rPr>
              <w:t>Date</w:t>
            </w:r>
          </w:p>
        </w:tc>
        <w:tc>
          <w:tcPr>
            <w:tcW w:w="2464" w:type="dxa"/>
            <w:tcBorders>
              <w:bottom w:val="single" w:sz="4" w:space="0" w:color="auto"/>
            </w:tcBorders>
            <w:vAlign w:val="center"/>
          </w:tcPr>
          <w:p w:rsidR="00B44734" w:rsidRPr="00AE47EF" w:rsidRDefault="00B44734" w:rsidP="00C077A7">
            <w:pPr>
              <w:rPr>
                <w:rFonts w:cstheme="minorHAnsi"/>
                <w:sz w:val="18"/>
                <w:szCs w:val="20"/>
              </w:rPr>
            </w:pPr>
          </w:p>
        </w:tc>
      </w:tr>
    </w:tbl>
    <w:p w:rsidR="00B44734" w:rsidRPr="00AE47EF" w:rsidRDefault="00B44734" w:rsidP="00B44734">
      <w:pPr>
        <w:rPr>
          <w:rFonts w:ascii="Tahoma" w:hAnsi="Tahoma" w:cs="Tahoma"/>
          <w:sz w:val="22"/>
        </w:rPr>
      </w:pPr>
    </w:p>
    <w:p w:rsidR="00B44734" w:rsidRPr="00712B52" w:rsidRDefault="00B44734" w:rsidP="00B44734">
      <w:pPr>
        <w:jc w:val="both"/>
        <w:rPr>
          <w:rFonts w:cstheme="minorHAnsi"/>
        </w:rPr>
      </w:pPr>
    </w:p>
    <w:p w:rsidR="00AB305F" w:rsidRPr="00B44734" w:rsidRDefault="00AB305F" w:rsidP="00B44734">
      <w:bookmarkStart w:id="0" w:name="_GoBack"/>
      <w:bookmarkEnd w:id="0"/>
    </w:p>
    <w:sectPr w:rsidR="00AB305F" w:rsidRPr="00B44734" w:rsidSect="00CD3402">
      <w:headerReference w:type="default" r:id="rId11"/>
      <w:footerReference w:type="default" r:id="rId12"/>
      <w:headerReference w:type="first" r:id="rId13"/>
      <w:footerReference w:type="first" r:id="rId14"/>
      <w:pgSz w:w="11906" w:h="16838"/>
      <w:pgMar w:top="2038" w:right="1440" w:bottom="1440" w:left="1440" w:header="142"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0FA" w:rsidRDefault="00C570FA" w:rsidP="008B22B6">
      <w:r>
        <w:separator/>
      </w:r>
    </w:p>
  </w:endnote>
  <w:endnote w:type="continuationSeparator" w:id="0">
    <w:p w:rsidR="00C570FA" w:rsidRDefault="00C570FA" w:rsidP="008B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28D" w:rsidRDefault="00B8528D" w:rsidP="00B8528D">
    <w:pPr>
      <w:pStyle w:val="Footer"/>
      <w:rPr>
        <w:noProof/>
        <w:lang w:eastAsia="en-GB"/>
      </w:rPr>
    </w:pPr>
  </w:p>
  <w:p w:rsidR="008B22B6" w:rsidRDefault="0052150E" w:rsidP="00B8528D">
    <w:pPr>
      <w:pStyle w:val="Footer"/>
      <w:ind w:left="-1418"/>
      <w:rPr>
        <w:noProof/>
        <w:lang w:eastAsia="en-GB"/>
      </w:rPr>
    </w:pPr>
    <w:r>
      <w:rPr>
        <w:noProof/>
        <w:lang w:eastAsia="en-GB"/>
      </w:rPr>
      <w:drawing>
        <wp:inline distT="0" distB="0" distL="0" distR="0" wp14:anchorId="10C426B0" wp14:editId="500CE469">
          <wp:extent cx="7534910" cy="893237"/>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illiam Byrd Footer.png"/>
                  <pic:cNvPicPr/>
                </pic:nvPicPr>
                <pic:blipFill>
                  <a:blip r:embed="rId1">
                    <a:extLst>
                      <a:ext uri="{28A0092B-C50C-407E-A947-70E740481C1C}">
                        <a14:useLocalDpi xmlns:a14="http://schemas.microsoft.com/office/drawing/2010/main" val="0"/>
                      </a:ext>
                    </a:extLst>
                  </a:blip>
                  <a:stretch>
                    <a:fillRect/>
                  </a:stretch>
                </pic:blipFill>
                <pic:spPr>
                  <a:xfrm>
                    <a:off x="0" y="0"/>
                    <a:ext cx="7834379" cy="92873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402" w:rsidRDefault="0052150E" w:rsidP="00CD3402">
    <w:pPr>
      <w:pStyle w:val="Footer"/>
      <w:ind w:left="-1418"/>
    </w:pPr>
    <w:r>
      <w:rPr>
        <w:noProof/>
        <w:lang w:eastAsia="en-GB"/>
      </w:rPr>
      <w:drawing>
        <wp:inline distT="0" distB="0" distL="0" distR="0" wp14:anchorId="3CD2FAC8" wp14:editId="04EBA300">
          <wp:extent cx="7526020" cy="892183"/>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lliam Byrd Footer.png"/>
                  <pic:cNvPicPr/>
                </pic:nvPicPr>
                <pic:blipFill>
                  <a:blip r:embed="rId1">
                    <a:extLst>
                      <a:ext uri="{28A0092B-C50C-407E-A947-70E740481C1C}">
                        <a14:useLocalDpi xmlns:a14="http://schemas.microsoft.com/office/drawing/2010/main" val="0"/>
                      </a:ext>
                    </a:extLst>
                  </a:blip>
                  <a:stretch>
                    <a:fillRect/>
                  </a:stretch>
                </pic:blipFill>
                <pic:spPr>
                  <a:xfrm>
                    <a:off x="0" y="0"/>
                    <a:ext cx="7955121" cy="9430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0FA" w:rsidRDefault="00C570FA" w:rsidP="008B22B6">
      <w:r>
        <w:separator/>
      </w:r>
    </w:p>
  </w:footnote>
  <w:footnote w:type="continuationSeparator" w:id="0">
    <w:p w:rsidR="00C570FA" w:rsidRDefault="00C570FA" w:rsidP="008B22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2B6" w:rsidRDefault="00AD6AC8" w:rsidP="009C4C60">
    <w:pPr>
      <w:pStyle w:val="Header"/>
      <w:tabs>
        <w:tab w:val="clear" w:pos="9026"/>
      </w:tabs>
      <w:ind w:left="-1418" w:right="-1440"/>
    </w:pPr>
    <w:r>
      <w:rPr>
        <w:noProof/>
        <w:lang w:eastAsia="en-GB"/>
      </w:rPr>
      <w:drawing>
        <wp:inline distT="0" distB="0" distL="0" distR="0" wp14:anchorId="58E547E7" wp14:editId="6F043DCF">
          <wp:extent cx="7527341" cy="1875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liam Byrd Continuation.png"/>
                  <pic:cNvPicPr/>
                </pic:nvPicPr>
                <pic:blipFill>
                  <a:blip r:embed="rId1">
                    <a:extLst>
                      <a:ext uri="{28A0092B-C50C-407E-A947-70E740481C1C}">
                        <a14:useLocalDpi xmlns:a14="http://schemas.microsoft.com/office/drawing/2010/main" val="0"/>
                      </a:ext>
                    </a:extLst>
                  </a:blip>
                  <a:stretch>
                    <a:fillRect/>
                  </a:stretch>
                </pic:blipFill>
                <pic:spPr>
                  <a:xfrm>
                    <a:off x="0" y="0"/>
                    <a:ext cx="7614731" cy="1897355"/>
                  </a:xfrm>
                  <a:prstGeom prst="rect">
                    <a:avLst/>
                  </a:prstGeom>
                </pic:spPr>
              </pic:pic>
            </a:graphicData>
          </a:graphic>
        </wp:inline>
      </w:drawing>
    </w:r>
  </w:p>
  <w:p w:rsidR="008B22B6" w:rsidRDefault="008B22B6" w:rsidP="008B22B6">
    <w:pPr>
      <w:pStyle w:val="Header"/>
      <w:tabs>
        <w:tab w:val="clear" w:pos="9026"/>
      </w:tabs>
      <w:ind w:left="-1418" w:right="-144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402" w:rsidRDefault="00EF3995" w:rsidP="00CD3402">
    <w:pPr>
      <w:pStyle w:val="Header"/>
      <w:tabs>
        <w:tab w:val="clear" w:pos="9026"/>
      </w:tabs>
      <w:ind w:left="-1418"/>
    </w:pPr>
    <w:r w:rsidRPr="00EF3995">
      <w:rPr>
        <w:noProof/>
        <w:lang w:eastAsia="en-GB"/>
      </w:rPr>
      <w:drawing>
        <wp:inline distT="0" distB="0" distL="0" distR="0" wp14:anchorId="19A36C02" wp14:editId="2D7356BA">
          <wp:extent cx="7552657" cy="18760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263" cy="18737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217D0"/>
    <w:multiLevelType w:val="hybridMultilevel"/>
    <w:tmpl w:val="3E582E8A"/>
    <w:lvl w:ilvl="0" w:tplc="08090005">
      <w:start w:val="1"/>
      <w:numFmt w:val="bullet"/>
      <w:lvlText w:val=""/>
      <w:lvlJc w:val="left"/>
      <w:pPr>
        <w:tabs>
          <w:tab w:val="num" w:pos="720"/>
        </w:tabs>
        <w:ind w:left="720" w:hanging="360"/>
      </w:pPr>
      <w:rPr>
        <w:rFonts w:ascii="Wingdings" w:hAnsi="Wingdings" w:hint="default"/>
      </w:rPr>
    </w:lvl>
    <w:lvl w:ilvl="1" w:tplc="B1BAC99E">
      <w:start w:val="1"/>
      <w:numFmt w:val="lowerRoman"/>
      <w:lvlText w:val="%2) "/>
      <w:lvlJc w:val="left"/>
      <w:pPr>
        <w:tabs>
          <w:tab w:val="num" w:pos="1080"/>
        </w:tabs>
        <w:ind w:left="1080" w:firstLine="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676CB"/>
    <w:multiLevelType w:val="hybridMultilevel"/>
    <w:tmpl w:val="4B067380"/>
    <w:lvl w:ilvl="0" w:tplc="CC823734">
      <w:start w:val="1"/>
      <w:numFmt w:val="bullet"/>
      <w:lvlText w:val=""/>
      <w:lvlJc w:val="left"/>
      <w:pPr>
        <w:tabs>
          <w:tab w:val="num" w:pos="530"/>
        </w:tabs>
        <w:ind w:left="17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9099F"/>
    <w:multiLevelType w:val="hybridMultilevel"/>
    <w:tmpl w:val="906055E2"/>
    <w:lvl w:ilvl="0" w:tplc="B3B23402">
      <w:start w:val="2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EA24D5"/>
    <w:multiLevelType w:val="hybridMultilevel"/>
    <w:tmpl w:val="56CE9242"/>
    <w:lvl w:ilvl="0" w:tplc="58AC3574">
      <w:numFmt w:val="bullet"/>
      <w:lvlText w:val=""/>
      <w:lvlJc w:val="left"/>
      <w:pPr>
        <w:tabs>
          <w:tab w:val="num" w:pos="720"/>
        </w:tabs>
        <w:ind w:left="720" w:hanging="360"/>
      </w:pPr>
      <w:rPr>
        <w:rFonts w:ascii="Symbol" w:eastAsia="Times New Roman" w:hAnsi="Symbol" w:cs="Times New Roman"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D84FA2"/>
    <w:multiLevelType w:val="hybridMultilevel"/>
    <w:tmpl w:val="9FF2AB1E"/>
    <w:lvl w:ilvl="0" w:tplc="34A632EC">
      <w:start w:val="1"/>
      <w:numFmt w:val="bullet"/>
      <w:lvlText w:val=""/>
      <w:lvlJc w:val="left"/>
      <w:pPr>
        <w:tabs>
          <w:tab w:val="num" w:pos="720"/>
        </w:tabs>
        <w:ind w:left="720" w:hanging="360"/>
      </w:pPr>
      <w:rPr>
        <w:rFonts w:ascii="Symbol" w:hAnsi="Symbol" w:hint="default"/>
        <w:sz w:val="20"/>
      </w:rPr>
    </w:lvl>
    <w:lvl w:ilvl="1" w:tplc="DEB2FDA2" w:tentative="1">
      <w:start w:val="1"/>
      <w:numFmt w:val="bullet"/>
      <w:lvlText w:val="o"/>
      <w:lvlJc w:val="left"/>
      <w:pPr>
        <w:tabs>
          <w:tab w:val="num" w:pos="1440"/>
        </w:tabs>
        <w:ind w:left="1440" w:hanging="360"/>
      </w:pPr>
      <w:rPr>
        <w:rFonts w:ascii="Courier New" w:hAnsi="Courier New" w:hint="default"/>
        <w:sz w:val="20"/>
      </w:rPr>
    </w:lvl>
    <w:lvl w:ilvl="2" w:tplc="DE96A230" w:tentative="1">
      <w:start w:val="1"/>
      <w:numFmt w:val="bullet"/>
      <w:lvlText w:val=""/>
      <w:lvlJc w:val="left"/>
      <w:pPr>
        <w:tabs>
          <w:tab w:val="num" w:pos="2160"/>
        </w:tabs>
        <w:ind w:left="2160" w:hanging="360"/>
      </w:pPr>
      <w:rPr>
        <w:rFonts w:ascii="Wingdings" w:hAnsi="Wingdings" w:hint="default"/>
        <w:sz w:val="20"/>
      </w:rPr>
    </w:lvl>
    <w:lvl w:ilvl="3" w:tplc="B9E40340" w:tentative="1">
      <w:start w:val="1"/>
      <w:numFmt w:val="bullet"/>
      <w:lvlText w:val=""/>
      <w:lvlJc w:val="left"/>
      <w:pPr>
        <w:tabs>
          <w:tab w:val="num" w:pos="2880"/>
        </w:tabs>
        <w:ind w:left="2880" w:hanging="360"/>
      </w:pPr>
      <w:rPr>
        <w:rFonts w:ascii="Wingdings" w:hAnsi="Wingdings" w:hint="default"/>
        <w:sz w:val="20"/>
      </w:rPr>
    </w:lvl>
    <w:lvl w:ilvl="4" w:tplc="2CE81CFC" w:tentative="1">
      <w:start w:val="1"/>
      <w:numFmt w:val="bullet"/>
      <w:lvlText w:val=""/>
      <w:lvlJc w:val="left"/>
      <w:pPr>
        <w:tabs>
          <w:tab w:val="num" w:pos="3600"/>
        </w:tabs>
        <w:ind w:left="3600" w:hanging="360"/>
      </w:pPr>
      <w:rPr>
        <w:rFonts w:ascii="Wingdings" w:hAnsi="Wingdings" w:hint="default"/>
        <w:sz w:val="20"/>
      </w:rPr>
    </w:lvl>
    <w:lvl w:ilvl="5" w:tplc="6CAED53E" w:tentative="1">
      <w:start w:val="1"/>
      <w:numFmt w:val="bullet"/>
      <w:lvlText w:val=""/>
      <w:lvlJc w:val="left"/>
      <w:pPr>
        <w:tabs>
          <w:tab w:val="num" w:pos="4320"/>
        </w:tabs>
        <w:ind w:left="4320" w:hanging="360"/>
      </w:pPr>
      <w:rPr>
        <w:rFonts w:ascii="Wingdings" w:hAnsi="Wingdings" w:hint="default"/>
        <w:sz w:val="20"/>
      </w:rPr>
    </w:lvl>
    <w:lvl w:ilvl="6" w:tplc="5E80DDAC" w:tentative="1">
      <w:start w:val="1"/>
      <w:numFmt w:val="bullet"/>
      <w:lvlText w:val=""/>
      <w:lvlJc w:val="left"/>
      <w:pPr>
        <w:tabs>
          <w:tab w:val="num" w:pos="5040"/>
        </w:tabs>
        <w:ind w:left="5040" w:hanging="360"/>
      </w:pPr>
      <w:rPr>
        <w:rFonts w:ascii="Wingdings" w:hAnsi="Wingdings" w:hint="default"/>
        <w:sz w:val="20"/>
      </w:rPr>
    </w:lvl>
    <w:lvl w:ilvl="7" w:tplc="D06EB3B2" w:tentative="1">
      <w:start w:val="1"/>
      <w:numFmt w:val="bullet"/>
      <w:lvlText w:val=""/>
      <w:lvlJc w:val="left"/>
      <w:pPr>
        <w:tabs>
          <w:tab w:val="num" w:pos="5760"/>
        </w:tabs>
        <w:ind w:left="5760" w:hanging="360"/>
      </w:pPr>
      <w:rPr>
        <w:rFonts w:ascii="Wingdings" w:hAnsi="Wingdings" w:hint="default"/>
        <w:sz w:val="20"/>
      </w:rPr>
    </w:lvl>
    <w:lvl w:ilvl="8" w:tplc="26A27C2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4E3D54"/>
    <w:multiLevelType w:val="hybridMultilevel"/>
    <w:tmpl w:val="0AC224D8"/>
    <w:lvl w:ilvl="0" w:tplc="B0985306">
      <w:start w:val="1"/>
      <w:numFmt w:val="bullet"/>
      <w:lvlRestart w:val="0"/>
      <w:pStyle w:val="DfESBullets"/>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Marlett"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Marlett"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Marlett"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5C986D2F"/>
    <w:multiLevelType w:val="hybridMultilevel"/>
    <w:tmpl w:val="D7403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D41C57"/>
    <w:multiLevelType w:val="hybridMultilevel"/>
    <w:tmpl w:val="F454D31E"/>
    <w:lvl w:ilvl="0" w:tplc="AF5E3EF0">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4C7A34"/>
    <w:multiLevelType w:val="hybridMultilevel"/>
    <w:tmpl w:val="FA46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A172C7"/>
    <w:multiLevelType w:val="hybridMultilevel"/>
    <w:tmpl w:val="5FB65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6"/>
  </w:num>
  <w:num w:numId="5">
    <w:abstractNumId w:val="9"/>
  </w:num>
  <w:num w:numId="6">
    <w:abstractNumId w:val="4"/>
  </w:num>
  <w:num w:numId="7">
    <w:abstractNumId w:val="3"/>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2B6"/>
    <w:rsid w:val="00003397"/>
    <w:rsid w:val="00050933"/>
    <w:rsid w:val="000714BD"/>
    <w:rsid w:val="00081210"/>
    <w:rsid w:val="000F282B"/>
    <w:rsid w:val="001002A7"/>
    <w:rsid w:val="001017F7"/>
    <w:rsid w:val="001122F5"/>
    <w:rsid w:val="00121F69"/>
    <w:rsid w:val="00136D6F"/>
    <w:rsid w:val="0014206E"/>
    <w:rsid w:val="00167D6A"/>
    <w:rsid w:val="001A5373"/>
    <w:rsid w:val="001B5075"/>
    <w:rsid w:val="001E1717"/>
    <w:rsid w:val="0020755F"/>
    <w:rsid w:val="00245DA7"/>
    <w:rsid w:val="00256E11"/>
    <w:rsid w:val="00280D4C"/>
    <w:rsid w:val="00290A11"/>
    <w:rsid w:val="0029701B"/>
    <w:rsid w:val="002A211E"/>
    <w:rsid w:val="002B2339"/>
    <w:rsid w:val="002B4794"/>
    <w:rsid w:val="002B5A69"/>
    <w:rsid w:val="002B668B"/>
    <w:rsid w:val="002C1376"/>
    <w:rsid w:val="002C6492"/>
    <w:rsid w:val="002E3CE8"/>
    <w:rsid w:val="002E7347"/>
    <w:rsid w:val="00335087"/>
    <w:rsid w:val="00370928"/>
    <w:rsid w:val="0039668C"/>
    <w:rsid w:val="003A2242"/>
    <w:rsid w:val="003A3526"/>
    <w:rsid w:val="003C56AF"/>
    <w:rsid w:val="00400A1E"/>
    <w:rsid w:val="00401EAF"/>
    <w:rsid w:val="0041137E"/>
    <w:rsid w:val="0041229B"/>
    <w:rsid w:val="00412E70"/>
    <w:rsid w:val="0044300A"/>
    <w:rsid w:val="00452D2E"/>
    <w:rsid w:val="004841A0"/>
    <w:rsid w:val="00487A75"/>
    <w:rsid w:val="004B09E0"/>
    <w:rsid w:val="004C6619"/>
    <w:rsid w:val="004F3376"/>
    <w:rsid w:val="00502286"/>
    <w:rsid w:val="0052150E"/>
    <w:rsid w:val="00521B27"/>
    <w:rsid w:val="005229CD"/>
    <w:rsid w:val="005547A1"/>
    <w:rsid w:val="0057442F"/>
    <w:rsid w:val="005764B0"/>
    <w:rsid w:val="005827D0"/>
    <w:rsid w:val="00583EF5"/>
    <w:rsid w:val="00585434"/>
    <w:rsid w:val="005A15FC"/>
    <w:rsid w:val="005C6260"/>
    <w:rsid w:val="005C6795"/>
    <w:rsid w:val="005D1180"/>
    <w:rsid w:val="005D482C"/>
    <w:rsid w:val="005D73C1"/>
    <w:rsid w:val="005F0D64"/>
    <w:rsid w:val="006176F0"/>
    <w:rsid w:val="00621240"/>
    <w:rsid w:val="006645E3"/>
    <w:rsid w:val="006730D3"/>
    <w:rsid w:val="00684903"/>
    <w:rsid w:val="006915F2"/>
    <w:rsid w:val="00691C88"/>
    <w:rsid w:val="006A1EEA"/>
    <w:rsid w:val="006B702D"/>
    <w:rsid w:val="006C631E"/>
    <w:rsid w:val="006E7B8A"/>
    <w:rsid w:val="00706685"/>
    <w:rsid w:val="007124A6"/>
    <w:rsid w:val="00712B52"/>
    <w:rsid w:val="00724945"/>
    <w:rsid w:val="00725C4F"/>
    <w:rsid w:val="00733BF3"/>
    <w:rsid w:val="007373A8"/>
    <w:rsid w:val="007553B3"/>
    <w:rsid w:val="00767EC5"/>
    <w:rsid w:val="00780FC6"/>
    <w:rsid w:val="00792235"/>
    <w:rsid w:val="00792460"/>
    <w:rsid w:val="007A1590"/>
    <w:rsid w:val="007B4B92"/>
    <w:rsid w:val="007D05D8"/>
    <w:rsid w:val="007D067A"/>
    <w:rsid w:val="007D2805"/>
    <w:rsid w:val="007D2CF7"/>
    <w:rsid w:val="0081737C"/>
    <w:rsid w:val="0082053E"/>
    <w:rsid w:val="008223AF"/>
    <w:rsid w:val="008230F8"/>
    <w:rsid w:val="008415A2"/>
    <w:rsid w:val="00852F9A"/>
    <w:rsid w:val="0085668B"/>
    <w:rsid w:val="0088164D"/>
    <w:rsid w:val="00887077"/>
    <w:rsid w:val="00890413"/>
    <w:rsid w:val="008A4A45"/>
    <w:rsid w:val="008B22B6"/>
    <w:rsid w:val="008E129C"/>
    <w:rsid w:val="008E7356"/>
    <w:rsid w:val="008F1EFF"/>
    <w:rsid w:val="00900741"/>
    <w:rsid w:val="00901B3E"/>
    <w:rsid w:val="00931435"/>
    <w:rsid w:val="00937348"/>
    <w:rsid w:val="00992843"/>
    <w:rsid w:val="00993985"/>
    <w:rsid w:val="009971CF"/>
    <w:rsid w:val="009A26C5"/>
    <w:rsid w:val="009B26CE"/>
    <w:rsid w:val="009C0CFD"/>
    <w:rsid w:val="009C4C60"/>
    <w:rsid w:val="009C6827"/>
    <w:rsid w:val="00A14CF1"/>
    <w:rsid w:val="00A16573"/>
    <w:rsid w:val="00A45733"/>
    <w:rsid w:val="00A51FC3"/>
    <w:rsid w:val="00A96CD8"/>
    <w:rsid w:val="00AA367B"/>
    <w:rsid w:val="00AB305F"/>
    <w:rsid w:val="00AD38EE"/>
    <w:rsid w:val="00AD3EC7"/>
    <w:rsid w:val="00AD6A7D"/>
    <w:rsid w:val="00AD6AC8"/>
    <w:rsid w:val="00AE47EF"/>
    <w:rsid w:val="00B004D3"/>
    <w:rsid w:val="00B01BFD"/>
    <w:rsid w:val="00B02A1F"/>
    <w:rsid w:val="00B0317F"/>
    <w:rsid w:val="00B0481C"/>
    <w:rsid w:val="00B07957"/>
    <w:rsid w:val="00B202CA"/>
    <w:rsid w:val="00B40809"/>
    <w:rsid w:val="00B44734"/>
    <w:rsid w:val="00B535DC"/>
    <w:rsid w:val="00B8528D"/>
    <w:rsid w:val="00B86C67"/>
    <w:rsid w:val="00B92D6F"/>
    <w:rsid w:val="00B97F75"/>
    <w:rsid w:val="00C0528F"/>
    <w:rsid w:val="00C13CF3"/>
    <w:rsid w:val="00C17AB9"/>
    <w:rsid w:val="00C25723"/>
    <w:rsid w:val="00C27D78"/>
    <w:rsid w:val="00C51ED4"/>
    <w:rsid w:val="00C570FA"/>
    <w:rsid w:val="00C67166"/>
    <w:rsid w:val="00C75D95"/>
    <w:rsid w:val="00C81623"/>
    <w:rsid w:val="00C97243"/>
    <w:rsid w:val="00CB5A76"/>
    <w:rsid w:val="00CB7F43"/>
    <w:rsid w:val="00CD3402"/>
    <w:rsid w:val="00CE1A13"/>
    <w:rsid w:val="00D06BE0"/>
    <w:rsid w:val="00D1168E"/>
    <w:rsid w:val="00D17E3F"/>
    <w:rsid w:val="00D358E0"/>
    <w:rsid w:val="00D37F1E"/>
    <w:rsid w:val="00D54AA2"/>
    <w:rsid w:val="00D631E7"/>
    <w:rsid w:val="00D656BE"/>
    <w:rsid w:val="00DA1596"/>
    <w:rsid w:val="00DB5B56"/>
    <w:rsid w:val="00DD5A59"/>
    <w:rsid w:val="00DE6F16"/>
    <w:rsid w:val="00DE7C56"/>
    <w:rsid w:val="00DF3936"/>
    <w:rsid w:val="00E17D5D"/>
    <w:rsid w:val="00E30A4B"/>
    <w:rsid w:val="00E34421"/>
    <w:rsid w:val="00E76F77"/>
    <w:rsid w:val="00E84E05"/>
    <w:rsid w:val="00E86A97"/>
    <w:rsid w:val="00EA4833"/>
    <w:rsid w:val="00EA5490"/>
    <w:rsid w:val="00EA57A6"/>
    <w:rsid w:val="00EB7B6E"/>
    <w:rsid w:val="00EC7B02"/>
    <w:rsid w:val="00ED2B0D"/>
    <w:rsid w:val="00ED5EA5"/>
    <w:rsid w:val="00EF1204"/>
    <w:rsid w:val="00EF1500"/>
    <w:rsid w:val="00EF3995"/>
    <w:rsid w:val="00F300E2"/>
    <w:rsid w:val="00F43582"/>
    <w:rsid w:val="00F5749D"/>
    <w:rsid w:val="00F6224B"/>
    <w:rsid w:val="00F87605"/>
    <w:rsid w:val="00F92B14"/>
    <w:rsid w:val="00FA3D7B"/>
    <w:rsid w:val="00FB6CA5"/>
    <w:rsid w:val="00FC0374"/>
    <w:rsid w:val="00FD2D39"/>
    <w:rsid w:val="00FF2619"/>
    <w:rsid w:val="00FF7E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3401331C"/>
  <w15:docId w15:val="{7708AD3E-9842-4991-9A89-692A3419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D"/>
    <w:pPr>
      <w:spacing w:after="0" w:line="240" w:lineRule="auto"/>
    </w:pPr>
    <w:rPr>
      <w:rFonts w:eastAsiaTheme="minorEastAsia"/>
      <w:sz w:val="24"/>
      <w:szCs w:val="24"/>
      <w:lang w:val="en-AU"/>
    </w:rPr>
  </w:style>
  <w:style w:type="paragraph" w:styleId="Heading1">
    <w:name w:val="heading 1"/>
    <w:basedOn w:val="Normal"/>
    <w:next w:val="Normal"/>
    <w:link w:val="Heading1Char"/>
    <w:qFormat/>
    <w:rsid w:val="00AE47EF"/>
    <w:pPr>
      <w:keepNext/>
      <w:outlineLvl w:val="0"/>
    </w:pPr>
    <w:rPr>
      <w:rFonts w:ascii="Arial" w:eastAsia="Times New Roman" w:hAnsi="Arial" w:cs="Times New Roman"/>
      <w:b/>
      <w:bCs/>
      <w:lang w:val="en-GB" w:eastAsia="x-none"/>
    </w:rPr>
  </w:style>
  <w:style w:type="paragraph" w:styleId="Heading3">
    <w:name w:val="heading 3"/>
    <w:basedOn w:val="Normal"/>
    <w:next w:val="Normal"/>
    <w:link w:val="Heading3Char"/>
    <w:uiPriority w:val="9"/>
    <w:qFormat/>
    <w:rsid w:val="00AE47EF"/>
    <w:pPr>
      <w:keepNext/>
      <w:spacing w:before="240" w:after="60" w:line="276" w:lineRule="auto"/>
      <w:outlineLvl w:val="2"/>
    </w:pPr>
    <w:rPr>
      <w:rFonts w:ascii="Calibri Light" w:eastAsia="Times New Roman" w:hAnsi="Calibri Light" w:cs="Times New Roman"/>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2B6"/>
    <w:pPr>
      <w:tabs>
        <w:tab w:val="center" w:pos="4513"/>
        <w:tab w:val="right" w:pos="9026"/>
      </w:tabs>
    </w:pPr>
    <w:rPr>
      <w:rFonts w:eastAsiaTheme="minorHAnsi"/>
      <w:sz w:val="22"/>
      <w:szCs w:val="22"/>
      <w:lang w:val="en-GB"/>
    </w:rPr>
  </w:style>
  <w:style w:type="character" w:customStyle="1" w:styleId="HeaderChar">
    <w:name w:val="Header Char"/>
    <w:basedOn w:val="DefaultParagraphFont"/>
    <w:link w:val="Header"/>
    <w:uiPriority w:val="99"/>
    <w:rsid w:val="008B22B6"/>
  </w:style>
  <w:style w:type="paragraph" w:styleId="Footer">
    <w:name w:val="footer"/>
    <w:basedOn w:val="Normal"/>
    <w:link w:val="FooterChar"/>
    <w:uiPriority w:val="99"/>
    <w:unhideWhenUsed/>
    <w:rsid w:val="008B22B6"/>
    <w:pPr>
      <w:tabs>
        <w:tab w:val="center" w:pos="4513"/>
        <w:tab w:val="right" w:pos="9026"/>
      </w:tabs>
    </w:pPr>
    <w:rPr>
      <w:rFonts w:eastAsiaTheme="minorHAnsi"/>
      <w:sz w:val="22"/>
      <w:szCs w:val="22"/>
      <w:lang w:val="en-GB"/>
    </w:rPr>
  </w:style>
  <w:style w:type="character" w:customStyle="1" w:styleId="FooterChar">
    <w:name w:val="Footer Char"/>
    <w:basedOn w:val="DefaultParagraphFont"/>
    <w:link w:val="Footer"/>
    <w:uiPriority w:val="99"/>
    <w:rsid w:val="008B22B6"/>
  </w:style>
  <w:style w:type="paragraph" w:styleId="BalloonText">
    <w:name w:val="Balloon Text"/>
    <w:basedOn w:val="Normal"/>
    <w:link w:val="BalloonTextChar"/>
    <w:uiPriority w:val="99"/>
    <w:semiHidden/>
    <w:unhideWhenUsed/>
    <w:rsid w:val="008B22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2B6"/>
    <w:rPr>
      <w:rFonts w:ascii="Segoe UI" w:hAnsi="Segoe UI" w:cs="Segoe UI"/>
      <w:sz w:val="18"/>
      <w:szCs w:val="18"/>
    </w:rPr>
  </w:style>
  <w:style w:type="paragraph" w:styleId="NormalWeb">
    <w:name w:val="Normal (Web)"/>
    <w:basedOn w:val="Normal"/>
    <w:uiPriority w:val="99"/>
    <w:unhideWhenUsed/>
    <w:rsid w:val="00691C88"/>
    <w:rPr>
      <w:rFonts w:ascii="Times New Roman" w:hAnsi="Times New Roman" w:cs="Times New Roman"/>
      <w:lang w:eastAsia="en-GB"/>
    </w:rPr>
  </w:style>
  <w:style w:type="character" w:styleId="Hyperlink">
    <w:name w:val="Hyperlink"/>
    <w:basedOn w:val="DefaultParagraphFont"/>
    <w:uiPriority w:val="99"/>
    <w:unhideWhenUsed/>
    <w:rsid w:val="00AD3EC7"/>
    <w:rPr>
      <w:color w:val="0563C1" w:themeColor="hyperlink"/>
      <w:u w:val="single"/>
    </w:rPr>
  </w:style>
  <w:style w:type="paragraph" w:styleId="ListParagraph">
    <w:name w:val="List Paragraph"/>
    <w:basedOn w:val="Normal"/>
    <w:uiPriority w:val="34"/>
    <w:qFormat/>
    <w:rsid w:val="008415A2"/>
    <w:pPr>
      <w:spacing w:after="200" w:line="276" w:lineRule="auto"/>
      <w:ind w:left="720"/>
      <w:contextualSpacing/>
    </w:pPr>
    <w:rPr>
      <w:rFonts w:eastAsiaTheme="minorHAnsi"/>
      <w:sz w:val="22"/>
      <w:szCs w:val="22"/>
      <w:lang w:val="en-GB"/>
    </w:rPr>
  </w:style>
  <w:style w:type="table" w:styleId="TableGrid">
    <w:name w:val="Table Grid"/>
    <w:basedOn w:val="TableNormal"/>
    <w:uiPriority w:val="59"/>
    <w:rsid w:val="00D63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E47EF"/>
    <w:rPr>
      <w:rFonts w:ascii="Arial" w:eastAsia="Times New Roman" w:hAnsi="Arial" w:cs="Times New Roman"/>
      <w:b/>
      <w:bCs/>
      <w:sz w:val="24"/>
      <w:szCs w:val="24"/>
      <w:lang w:eastAsia="x-none"/>
    </w:rPr>
  </w:style>
  <w:style w:type="character" w:customStyle="1" w:styleId="Heading3Char">
    <w:name w:val="Heading 3 Char"/>
    <w:basedOn w:val="DefaultParagraphFont"/>
    <w:link w:val="Heading3"/>
    <w:uiPriority w:val="9"/>
    <w:rsid w:val="00AE47EF"/>
    <w:rPr>
      <w:rFonts w:ascii="Calibri Light" w:eastAsia="Times New Roman" w:hAnsi="Calibri Light" w:cs="Times New Roman"/>
      <w:b/>
      <w:bCs/>
      <w:sz w:val="26"/>
      <w:szCs w:val="26"/>
    </w:rPr>
  </w:style>
  <w:style w:type="paragraph" w:styleId="BodyText2">
    <w:name w:val="Body Text 2"/>
    <w:basedOn w:val="Normal"/>
    <w:link w:val="BodyText2Char"/>
    <w:semiHidden/>
    <w:rsid w:val="00AE47EF"/>
    <w:pPr>
      <w:jc w:val="both"/>
    </w:pPr>
    <w:rPr>
      <w:rFonts w:ascii="Arial" w:eastAsia="Times New Roman" w:hAnsi="Arial" w:cs="Times New Roman"/>
      <w:lang w:val="en-GB" w:eastAsia="x-none"/>
    </w:rPr>
  </w:style>
  <w:style w:type="character" w:customStyle="1" w:styleId="BodyText2Char">
    <w:name w:val="Body Text 2 Char"/>
    <w:basedOn w:val="DefaultParagraphFont"/>
    <w:link w:val="BodyText2"/>
    <w:semiHidden/>
    <w:rsid w:val="00AE47EF"/>
    <w:rPr>
      <w:rFonts w:ascii="Arial" w:eastAsia="Times New Roman" w:hAnsi="Arial" w:cs="Times New Roman"/>
      <w:sz w:val="24"/>
      <w:szCs w:val="24"/>
      <w:lang w:eastAsia="x-none"/>
    </w:rPr>
  </w:style>
  <w:style w:type="paragraph" w:styleId="BodyText3">
    <w:name w:val="Body Text 3"/>
    <w:basedOn w:val="Normal"/>
    <w:link w:val="BodyText3Char"/>
    <w:uiPriority w:val="99"/>
    <w:unhideWhenUsed/>
    <w:rsid w:val="00AE47EF"/>
    <w:pPr>
      <w:spacing w:after="120"/>
    </w:pPr>
    <w:rPr>
      <w:rFonts w:ascii="Times New Roman" w:eastAsia="Times New Roman" w:hAnsi="Times New Roman" w:cs="Times New Roman"/>
      <w:sz w:val="16"/>
      <w:szCs w:val="16"/>
      <w:lang w:val="en-GB" w:eastAsia="x-none"/>
    </w:rPr>
  </w:style>
  <w:style w:type="character" w:customStyle="1" w:styleId="BodyText3Char">
    <w:name w:val="Body Text 3 Char"/>
    <w:basedOn w:val="DefaultParagraphFont"/>
    <w:link w:val="BodyText3"/>
    <w:uiPriority w:val="99"/>
    <w:rsid w:val="00AE47EF"/>
    <w:rPr>
      <w:rFonts w:ascii="Times New Roman" w:eastAsia="Times New Roman" w:hAnsi="Times New Roman" w:cs="Times New Roman"/>
      <w:sz w:val="16"/>
      <w:szCs w:val="16"/>
      <w:lang w:eastAsia="x-none"/>
    </w:rPr>
  </w:style>
  <w:style w:type="character" w:customStyle="1" w:styleId="normaltextrun">
    <w:name w:val="normaltextrun"/>
    <w:basedOn w:val="DefaultParagraphFont"/>
    <w:rsid w:val="00AE47EF"/>
  </w:style>
  <w:style w:type="paragraph" w:customStyle="1" w:styleId="paragraph">
    <w:name w:val="paragraph"/>
    <w:basedOn w:val="Normal"/>
    <w:rsid w:val="00AE47EF"/>
    <w:pPr>
      <w:spacing w:before="100" w:beforeAutospacing="1" w:after="100" w:afterAutospacing="1"/>
    </w:pPr>
    <w:rPr>
      <w:rFonts w:ascii="Times New Roman" w:eastAsia="Times New Roman" w:hAnsi="Times New Roman" w:cs="Times New Roman"/>
      <w:lang w:val="en-GB" w:eastAsia="en-GB"/>
    </w:rPr>
  </w:style>
  <w:style w:type="paragraph" w:styleId="BodyText">
    <w:name w:val="Body Text"/>
    <w:basedOn w:val="Normal"/>
    <w:link w:val="BodyTextChar"/>
    <w:uiPriority w:val="99"/>
    <w:unhideWhenUsed/>
    <w:rsid w:val="00AE47EF"/>
    <w:pPr>
      <w:spacing w:after="120" w:line="276" w:lineRule="auto"/>
    </w:pPr>
    <w:rPr>
      <w:rFonts w:ascii="Calibri" w:eastAsia="Calibri" w:hAnsi="Calibri" w:cs="Arial"/>
      <w:sz w:val="22"/>
      <w:szCs w:val="22"/>
      <w:lang w:val="en-GB"/>
    </w:rPr>
  </w:style>
  <w:style w:type="character" w:customStyle="1" w:styleId="BodyTextChar">
    <w:name w:val="Body Text Char"/>
    <w:basedOn w:val="DefaultParagraphFont"/>
    <w:link w:val="BodyText"/>
    <w:uiPriority w:val="99"/>
    <w:rsid w:val="00AE47EF"/>
    <w:rPr>
      <w:rFonts w:ascii="Calibri" w:eastAsia="Calibri" w:hAnsi="Calibri" w:cs="Arial"/>
    </w:rPr>
  </w:style>
  <w:style w:type="character" w:styleId="Emphasis">
    <w:name w:val="Emphasis"/>
    <w:qFormat/>
    <w:rsid w:val="00AE47EF"/>
    <w:rPr>
      <w:i/>
      <w:iCs/>
    </w:rPr>
  </w:style>
  <w:style w:type="paragraph" w:customStyle="1" w:styleId="DfESBullets">
    <w:name w:val="DfESBullets"/>
    <w:basedOn w:val="Normal"/>
    <w:rsid w:val="00AE47EF"/>
    <w:pPr>
      <w:widowControl w:val="0"/>
      <w:numPr>
        <w:numId w:val="9"/>
      </w:numPr>
      <w:overflowPunct w:val="0"/>
      <w:autoSpaceDE w:val="0"/>
      <w:autoSpaceDN w:val="0"/>
      <w:adjustRightInd w:val="0"/>
      <w:spacing w:after="240"/>
      <w:textAlignment w:val="baseline"/>
    </w:pPr>
    <w:rPr>
      <w:rFonts w:ascii="Arial" w:eastAsia="Times New Roman" w:hAnsi="Arial" w:cs="Arial"/>
      <w:sz w:val="22"/>
      <w:szCs w:val="20"/>
      <w:lang w:val="en-US"/>
    </w:rPr>
  </w:style>
  <w:style w:type="paragraph" w:customStyle="1" w:styleId="xmsobodytext2">
    <w:name w:val="x_msobodytext2"/>
    <w:basedOn w:val="Normal"/>
    <w:rsid w:val="00502286"/>
    <w:rPr>
      <w:rFonts w:ascii="Times New Roman" w:eastAsiaTheme="minorHAnsi"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159639">
      <w:bodyDiv w:val="1"/>
      <w:marLeft w:val="0"/>
      <w:marRight w:val="0"/>
      <w:marTop w:val="0"/>
      <w:marBottom w:val="0"/>
      <w:divBdr>
        <w:top w:val="none" w:sz="0" w:space="0" w:color="auto"/>
        <w:left w:val="none" w:sz="0" w:space="0" w:color="auto"/>
        <w:bottom w:val="none" w:sz="0" w:space="0" w:color="auto"/>
        <w:right w:val="none" w:sz="0" w:space="0" w:color="auto"/>
      </w:divBdr>
    </w:div>
    <w:div w:id="937174869">
      <w:bodyDiv w:val="1"/>
      <w:marLeft w:val="0"/>
      <w:marRight w:val="0"/>
      <w:marTop w:val="0"/>
      <w:marBottom w:val="0"/>
      <w:divBdr>
        <w:top w:val="none" w:sz="0" w:space="0" w:color="auto"/>
        <w:left w:val="none" w:sz="0" w:space="0" w:color="auto"/>
        <w:bottom w:val="none" w:sz="0" w:space="0" w:color="auto"/>
        <w:right w:val="none" w:sz="0" w:space="0" w:color="auto"/>
      </w:divBdr>
    </w:div>
    <w:div w:id="1341347416">
      <w:bodyDiv w:val="1"/>
      <w:marLeft w:val="0"/>
      <w:marRight w:val="0"/>
      <w:marTop w:val="0"/>
      <w:marBottom w:val="0"/>
      <w:divBdr>
        <w:top w:val="none" w:sz="0" w:space="0" w:color="auto"/>
        <w:left w:val="none" w:sz="0" w:space="0" w:color="auto"/>
        <w:bottom w:val="none" w:sz="0" w:space="0" w:color="auto"/>
        <w:right w:val="none" w:sz="0" w:space="0" w:color="auto"/>
      </w:divBdr>
    </w:div>
    <w:div w:id="1362316225">
      <w:bodyDiv w:val="1"/>
      <w:marLeft w:val="0"/>
      <w:marRight w:val="0"/>
      <w:marTop w:val="0"/>
      <w:marBottom w:val="0"/>
      <w:divBdr>
        <w:top w:val="none" w:sz="0" w:space="0" w:color="auto"/>
        <w:left w:val="none" w:sz="0" w:space="0" w:color="auto"/>
        <w:bottom w:val="none" w:sz="0" w:space="0" w:color="auto"/>
        <w:right w:val="none" w:sz="0" w:space="0" w:color="auto"/>
      </w:divBdr>
    </w:div>
    <w:div w:id="2019192244">
      <w:bodyDiv w:val="1"/>
      <w:marLeft w:val="0"/>
      <w:marRight w:val="0"/>
      <w:marTop w:val="0"/>
      <w:marBottom w:val="0"/>
      <w:divBdr>
        <w:top w:val="none" w:sz="0" w:space="0" w:color="auto"/>
        <w:left w:val="none" w:sz="0" w:space="0" w:color="auto"/>
        <w:bottom w:val="none" w:sz="0" w:space="0" w:color="auto"/>
        <w:right w:val="none" w:sz="0" w:space="0" w:color="auto"/>
      </w:divBdr>
    </w:div>
    <w:div w:id="20835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si.gov.uk/legislation/scotland/acts2005/asp_20050010_en_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si.gov.uk/acts/acts2006/pdf/ukpga_20060021_en.pdf" TargetMode="External"/><Relationship Id="rId4" Type="http://schemas.openxmlformats.org/officeDocument/2006/relationships/settings" Target="settings.xml"/><Relationship Id="rId9" Type="http://schemas.openxmlformats.org/officeDocument/2006/relationships/hyperlink" Target="http://www.opsi.gov.uk/ACTS/acts2002/ukpga_20020032_en_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1B189-3EB8-4072-BED8-A42E503A6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Belmore Marketing</dc:creator>
  <cp:lastModifiedBy>Jessica Cotterill</cp:lastModifiedBy>
  <cp:revision>3</cp:revision>
  <cp:lastPrinted>2020-09-25T11:48:00Z</cp:lastPrinted>
  <dcterms:created xsi:type="dcterms:W3CDTF">2020-10-02T10:12:00Z</dcterms:created>
  <dcterms:modified xsi:type="dcterms:W3CDTF">2020-10-02T10:13:00Z</dcterms:modified>
</cp:coreProperties>
</file>